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BAB" w:rsidRPr="00C45353" w:rsidRDefault="00932BAB" w:rsidP="00F46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C45353">
        <w:rPr>
          <w:b/>
          <w:bCs/>
          <w:sz w:val="28"/>
          <w:szCs w:val="28"/>
        </w:rPr>
        <w:t xml:space="preserve">ORDRE DE SERVICE </w:t>
      </w:r>
      <w:r w:rsidR="00117BE0">
        <w:rPr>
          <w:b/>
          <w:bCs/>
          <w:sz w:val="28"/>
          <w:szCs w:val="28"/>
        </w:rPr>
        <w:t>DE</w:t>
      </w:r>
      <w:r w:rsidRPr="00C45353">
        <w:rPr>
          <w:b/>
          <w:bCs/>
          <w:sz w:val="28"/>
          <w:szCs w:val="28"/>
        </w:rPr>
        <w:t xml:space="preserve"> </w:t>
      </w:r>
      <w:r w:rsidR="0055705B">
        <w:rPr>
          <w:b/>
          <w:bCs/>
          <w:sz w:val="28"/>
          <w:szCs w:val="28"/>
        </w:rPr>
        <w:t>RAT</w:t>
      </w:r>
      <w:r w:rsidR="00C45353" w:rsidRPr="00C45353">
        <w:rPr>
          <w:b/>
          <w:bCs/>
          <w:sz w:val="28"/>
          <w:szCs w:val="28"/>
        </w:rPr>
        <w:t>T</w:t>
      </w:r>
      <w:r w:rsidRPr="00C45353">
        <w:rPr>
          <w:b/>
          <w:bCs/>
          <w:sz w:val="28"/>
          <w:szCs w:val="28"/>
        </w:rPr>
        <w:t>ACHEMENT D’UN PCE</w:t>
      </w:r>
    </w:p>
    <w:p w:rsidR="00F46913" w:rsidRDefault="00F46913" w:rsidP="00A70E77">
      <w:pPr>
        <w:spacing w:after="0" w:line="240" w:lineRule="auto"/>
        <w:jc w:val="both"/>
        <w:rPr>
          <w:rFonts w:ascii="Arial" w:hAnsi="Arial" w:cs="Arial"/>
          <w:iCs/>
          <w:color w:val="000000"/>
          <w:u w:val="single"/>
        </w:rPr>
      </w:pPr>
    </w:p>
    <w:p w:rsidR="00C45353" w:rsidRDefault="00C45353" w:rsidP="00A70E77">
      <w:pPr>
        <w:spacing w:after="0" w:line="240" w:lineRule="auto"/>
        <w:jc w:val="both"/>
        <w:rPr>
          <w:rFonts w:ascii="Arial" w:hAnsi="Arial" w:cs="Arial"/>
          <w:i/>
          <w:iCs/>
          <w:color w:val="000000"/>
          <w:u w:val="single"/>
        </w:rPr>
      </w:pPr>
      <w:r w:rsidRPr="009908C7">
        <w:rPr>
          <w:rFonts w:ascii="Arial" w:hAnsi="Arial" w:cs="Arial"/>
          <w:iCs/>
          <w:color w:val="000000"/>
          <w:u w:val="single"/>
        </w:rPr>
        <w:t>Ident</w:t>
      </w:r>
      <w:r w:rsidR="00996F95">
        <w:rPr>
          <w:rFonts w:ascii="Arial" w:hAnsi="Arial" w:cs="Arial"/>
          <w:iCs/>
          <w:color w:val="000000"/>
          <w:u w:val="single"/>
        </w:rPr>
        <w:t xml:space="preserve">ification du </w:t>
      </w:r>
      <w:r w:rsidR="00802F1A">
        <w:rPr>
          <w:rFonts w:ascii="Arial" w:hAnsi="Arial" w:cs="Arial"/>
          <w:iCs/>
          <w:color w:val="000000"/>
          <w:u w:val="single"/>
        </w:rPr>
        <w:t xml:space="preserve">membre du groupement </w:t>
      </w:r>
      <w:r w:rsidR="00E158D7">
        <w:rPr>
          <w:rFonts w:ascii="Arial" w:hAnsi="Arial" w:cs="Arial"/>
          <w:iCs/>
          <w:color w:val="000000"/>
          <w:u w:val="single"/>
        </w:rPr>
        <w:t>de commandes</w:t>
      </w:r>
      <w:r w:rsidRPr="009908C7">
        <w:rPr>
          <w:rFonts w:ascii="Arial" w:hAnsi="Arial" w:cs="Arial"/>
          <w:iCs/>
          <w:color w:val="000000"/>
          <w:u w:val="single"/>
        </w:rPr>
        <w:t> :</w:t>
      </w:r>
    </w:p>
    <w:p w:rsidR="00602E9B" w:rsidRPr="005729CB" w:rsidRDefault="00602E9B" w:rsidP="00A70E77">
      <w:pPr>
        <w:spacing w:after="0" w:line="240" w:lineRule="auto"/>
        <w:jc w:val="both"/>
        <w:rPr>
          <w:rFonts w:ascii="Arial" w:hAnsi="Arial" w:cs="Arial"/>
          <w:b/>
          <w:iCs/>
          <w:color w:val="000000"/>
        </w:rPr>
      </w:pPr>
    </w:p>
    <w:p w:rsidR="005729CB" w:rsidRPr="005729CB" w:rsidRDefault="005729CB" w:rsidP="00A70E77">
      <w:pPr>
        <w:spacing w:after="0" w:line="240" w:lineRule="auto"/>
        <w:jc w:val="both"/>
        <w:rPr>
          <w:rFonts w:ascii="Arial" w:hAnsi="Arial" w:cs="Arial"/>
          <w:b/>
          <w:iCs/>
          <w:color w:val="000000"/>
        </w:rPr>
      </w:pPr>
    </w:p>
    <w:p w:rsidR="005729CB" w:rsidRPr="005729CB" w:rsidRDefault="005729CB" w:rsidP="005729CB">
      <w:pPr>
        <w:spacing w:after="0" w:line="240" w:lineRule="auto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Code SIRET :</w:t>
      </w:r>
      <w:r>
        <w:rPr>
          <w:rFonts w:ascii="Arial" w:hAnsi="Arial" w:cs="Arial"/>
          <w:b/>
          <w:iCs/>
          <w:color w:val="000000"/>
        </w:rPr>
        <w:t xml:space="preserve"> </w:t>
      </w:r>
    </w:p>
    <w:p w:rsidR="009908C7" w:rsidRPr="009908C7" w:rsidRDefault="00C45353" w:rsidP="00A70E77">
      <w:pPr>
        <w:spacing w:after="0" w:line="240" w:lineRule="auto"/>
        <w:jc w:val="both"/>
        <w:rPr>
          <w:rFonts w:ascii="Arial" w:hAnsi="Arial" w:cs="Arial"/>
          <w:i/>
          <w:iCs/>
          <w:color w:val="000000"/>
          <w:u w:val="single"/>
        </w:rPr>
      </w:pPr>
      <w:r w:rsidRPr="009908C7">
        <w:rPr>
          <w:rFonts w:ascii="Arial" w:hAnsi="Arial" w:cs="Arial"/>
          <w:iCs/>
          <w:color w:val="000000"/>
          <w:u w:val="single"/>
        </w:rPr>
        <w:t xml:space="preserve">Adresse du </w:t>
      </w:r>
      <w:r w:rsidR="00802F1A">
        <w:rPr>
          <w:rFonts w:ascii="Arial" w:hAnsi="Arial" w:cs="Arial"/>
          <w:iCs/>
          <w:color w:val="000000"/>
          <w:u w:val="single"/>
        </w:rPr>
        <w:t xml:space="preserve">membre du groupement </w:t>
      </w:r>
      <w:r w:rsidR="00E158D7">
        <w:rPr>
          <w:rFonts w:ascii="Arial" w:hAnsi="Arial" w:cs="Arial"/>
          <w:iCs/>
          <w:color w:val="000000"/>
          <w:u w:val="single"/>
        </w:rPr>
        <w:t>de commandes</w:t>
      </w:r>
      <w:r w:rsidR="005729CB">
        <w:rPr>
          <w:rFonts w:ascii="Arial" w:hAnsi="Arial" w:cs="Arial"/>
          <w:iCs/>
          <w:color w:val="000000"/>
          <w:u w:val="single"/>
        </w:rPr>
        <w:t> </w:t>
      </w:r>
      <w:r w:rsidRPr="009908C7">
        <w:rPr>
          <w:rFonts w:ascii="Arial" w:hAnsi="Arial" w:cs="Arial"/>
          <w:iCs/>
          <w:color w:val="000000"/>
          <w:u w:val="single"/>
        </w:rPr>
        <w:t>:</w:t>
      </w:r>
    </w:p>
    <w:p w:rsidR="00C45353" w:rsidRPr="005729CB" w:rsidRDefault="00C45353" w:rsidP="00A70E77">
      <w:pPr>
        <w:spacing w:after="0" w:line="240" w:lineRule="auto"/>
        <w:jc w:val="both"/>
        <w:rPr>
          <w:rFonts w:ascii="Arial" w:hAnsi="Arial" w:cs="Arial"/>
          <w:b/>
          <w:iCs/>
          <w:color w:val="000000"/>
        </w:rPr>
      </w:pPr>
    </w:p>
    <w:p w:rsidR="005A4484" w:rsidRPr="005729CB" w:rsidRDefault="005A4484" w:rsidP="00A70E77">
      <w:pPr>
        <w:spacing w:after="0" w:line="240" w:lineRule="auto"/>
        <w:jc w:val="both"/>
        <w:rPr>
          <w:rFonts w:ascii="Arial" w:hAnsi="Arial" w:cs="Arial"/>
          <w:b/>
          <w:iCs/>
          <w:color w:val="000000"/>
        </w:rPr>
      </w:pPr>
    </w:p>
    <w:p w:rsidR="00A43183" w:rsidRPr="005729CB" w:rsidRDefault="00A43183" w:rsidP="00A70E77">
      <w:pPr>
        <w:spacing w:after="0" w:line="240" w:lineRule="auto"/>
        <w:jc w:val="both"/>
        <w:rPr>
          <w:rFonts w:ascii="Arial" w:hAnsi="Arial" w:cs="Arial"/>
          <w:b/>
          <w:iCs/>
          <w:color w:val="000000"/>
        </w:rPr>
      </w:pPr>
    </w:p>
    <w:p w:rsidR="00C45353" w:rsidRPr="009908C7" w:rsidRDefault="009908C7" w:rsidP="00A70E77">
      <w:pPr>
        <w:spacing w:after="0" w:line="240" w:lineRule="auto"/>
        <w:jc w:val="both"/>
        <w:rPr>
          <w:rFonts w:ascii="Arial" w:hAnsi="Arial" w:cs="Arial"/>
          <w:iCs/>
          <w:color w:val="000000"/>
          <w:u w:val="single"/>
        </w:rPr>
      </w:pPr>
      <w:r w:rsidRPr="009908C7">
        <w:rPr>
          <w:rFonts w:ascii="Arial" w:hAnsi="Arial" w:cs="Arial"/>
          <w:iCs/>
          <w:color w:val="000000"/>
          <w:u w:val="single"/>
        </w:rPr>
        <w:t xml:space="preserve">Nom et coordonnées de l’interlocuteur </w:t>
      </w:r>
      <w:r w:rsidR="00A43183">
        <w:rPr>
          <w:rFonts w:ascii="Arial" w:hAnsi="Arial" w:cs="Arial"/>
          <w:iCs/>
          <w:color w:val="000000"/>
          <w:u w:val="single"/>
        </w:rPr>
        <w:t>de la collectivité</w:t>
      </w:r>
      <w:r w:rsidR="005729CB">
        <w:rPr>
          <w:rFonts w:ascii="Arial" w:hAnsi="Arial" w:cs="Arial"/>
          <w:iCs/>
          <w:color w:val="000000"/>
          <w:u w:val="single"/>
        </w:rPr>
        <w:t> </w:t>
      </w:r>
      <w:r w:rsidRPr="009908C7">
        <w:rPr>
          <w:rFonts w:ascii="Arial" w:hAnsi="Arial" w:cs="Arial"/>
          <w:iCs/>
          <w:color w:val="000000"/>
          <w:u w:val="single"/>
        </w:rPr>
        <w:t>:</w:t>
      </w:r>
    </w:p>
    <w:p w:rsidR="009908C7" w:rsidRPr="005729CB" w:rsidRDefault="00996F95" w:rsidP="009908C7">
      <w:pPr>
        <w:spacing w:before="120" w:after="0" w:line="240" w:lineRule="auto"/>
        <w:jc w:val="both"/>
        <w:rPr>
          <w:rFonts w:ascii="Arial" w:hAnsi="Arial" w:cs="Arial"/>
          <w:b/>
          <w:iCs/>
          <w:color w:val="000000"/>
        </w:rPr>
      </w:pPr>
      <w:r w:rsidRPr="005729CB">
        <w:rPr>
          <w:rFonts w:ascii="Arial" w:hAnsi="Arial" w:cs="Arial"/>
          <w:b/>
          <w:iCs/>
          <w:color w:val="000000"/>
        </w:rPr>
        <w:t>M. MME</w:t>
      </w:r>
    </w:p>
    <w:p w:rsidR="009908C7" w:rsidRPr="005729CB" w:rsidRDefault="009908C7" w:rsidP="00A70E77">
      <w:pPr>
        <w:spacing w:after="0" w:line="240" w:lineRule="auto"/>
        <w:jc w:val="both"/>
        <w:rPr>
          <w:rFonts w:ascii="Arial" w:hAnsi="Arial" w:cs="Arial"/>
          <w:b/>
          <w:iCs/>
          <w:color w:val="000000"/>
        </w:rPr>
      </w:pPr>
      <w:r w:rsidRPr="005729CB">
        <w:rPr>
          <w:rFonts w:ascii="Arial" w:hAnsi="Arial" w:cs="Arial"/>
          <w:b/>
          <w:iCs/>
          <w:color w:val="000000"/>
        </w:rPr>
        <w:sym w:font="Wingdings 2" w:char="F027"/>
      </w:r>
      <w:r w:rsidR="00996F95" w:rsidRPr="005729CB">
        <w:rPr>
          <w:rFonts w:ascii="Arial" w:hAnsi="Arial" w:cs="Arial"/>
          <w:b/>
          <w:iCs/>
          <w:color w:val="000000"/>
        </w:rPr>
        <w:t xml:space="preserve"> </w:t>
      </w:r>
    </w:p>
    <w:p w:rsidR="00C45353" w:rsidRPr="005729CB" w:rsidRDefault="00996F95" w:rsidP="00A70E77">
      <w:pPr>
        <w:spacing w:after="0" w:line="240" w:lineRule="auto"/>
        <w:jc w:val="both"/>
        <w:rPr>
          <w:b/>
        </w:rPr>
      </w:pPr>
      <w:r w:rsidRPr="005729CB">
        <w:rPr>
          <w:b/>
        </w:rPr>
        <w:t>Mail</w:t>
      </w:r>
      <w:r w:rsidR="005729CB">
        <w:rPr>
          <w:b/>
        </w:rPr>
        <w:t> </w:t>
      </w:r>
      <w:r w:rsidRPr="005729CB">
        <w:rPr>
          <w:b/>
        </w:rPr>
        <w:t xml:space="preserve">: </w:t>
      </w:r>
    </w:p>
    <w:p w:rsidR="00A43183" w:rsidRDefault="00A43183" w:rsidP="00A70E7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709"/>
        <w:gridCol w:w="4849"/>
      </w:tblGrid>
      <w:tr w:rsidR="00857DDB" w:rsidTr="00BD77ED"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3D6978" w:rsidRDefault="00857DDB" w:rsidP="003D6978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  <w:r w:rsidRPr="00BD77ED">
              <w:rPr>
                <w:b/>
                <w:i/>
                <w:iCs/>
                <w:sz w:val="22"/>
                <w:szCs w:val="22"/>
              </w:rPr>
              <w:t>Accord-c</w:t>
            </w:r>
            <w:r w:rsidRPr="00BD77ED">
              <w:rPr>
                <w:b/>
                <w:iCs/>
                <w:sz w:val="22"/>
                <w:szCs w:val="22"/>
              </w:rPr>
              <w:t xml:space="preserve">adre « AC </w:t>
            </w:r>
            <w:r w:rsidR="00F7545B">
              <w:rPr>
                <w:b/>
                <w:iCs/>
                <w:sz w:val="22"/>
                <w:szCs w:val="22"/>
              </w:rPr>
              <w:t>2023</w:t>
            </w:r>
            <w:r w:rsidRPr="00BD77ED">
              <w:rPr>
                <w:b/>
                <w:iCs/>
                <w:sz w:val="22"/>
                <w:szCs w:val="22"/>
              </w:rPr>
              <w:t>-</w:t>
            </w:r>
            <w:r w:rsidR="00F7545B">
              <w:rPr>
                <w:b/>
                <w:iCs/>
                <w:sz w:val="22"/>
                <w:szCs w:val="22"/>
              </w:rPr>
              <w:t>23132</w:t>
            </w:r>
          </w:p>
          <w:p w:rsidR="00857DDB" w:rsidRPr="00BD77ED" w:rsidRDefault="003D6978" w:rsidP="003D6978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  <w:proofErr w:type="gramStart"/>
            <w:r>
              <w:rPr>
                <w:b/>
                <w:iCs/>
                <w:sz w:val="22"/>
                <w:szCs w:val="22"/>
              </w:rPr>
              <w:t>ou</w:t>
            </w:r>
            <w:proofErr w:type="gramEnd"/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BD77ED">
              <w:rPr>
                <w:b/>
                <w:iCs/>
                <w:sz w:val="22"/>
                <w:szCs w:val="22"/>
              </w:rPr>
              <w:t xml:space="preserve">AC </w:t>
            </w:r>
            <w:r>
              <w:rPr>
                <w:b/>
                <w:iCs/>
                <w:sz w:val="22"/>
                <w:szCs w:val="22"/>
              </w:rPr>
              <w:t>2023</w:t>
            </w:r>
            <w:r w:rsidRPr="00BD77ED">
              <w:rPr>
                <w:b/>
                <w:iCs/>
                <w:sz w:val="22"/>
                <w:szCs w:val="22"/>
              </w:rPr>
              <w:t>-</w:t>
            </w:r>
            <w:r>
              <w:rPr>
                <w:b/>
                <w:iCs/>
                <w:sz w:val="22"/>
                <w:szCs w:val="22"/>
              </w:rPr>
              <w:t>23133</w:t>
            </w:r>
            <w:r w:rsidRPr="00BD77ED">
              <w:rPr>
                <w:b/>
                <w:iCs/>
                <w:sz w:val="22"/>
                <w:szCs w:val="22"/>
              </w:rPr>
              <w:t> </w:t>
            </w:r>
            <w:r w:rsidR="00857DDB" w:rsidRPr="00BD77ED">
              <w:rPr>
                <w:b/>
                <w:iCs/>
                <w:sz w:val="22"/>
                <w:szCs w:val="22"/>
              </w:rPr>
              <w:t> »</w:t>
            </w:r>
          </w:p>
          <w:p w:rsidR="00857DDB" w:rsidRPr="00BD77ED" w:rsidRDefault="00857DDB" w:rsidP="00BD77ED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  <w:r w:rsidRPr="00BD77ED">
              <w:rPr>
                <w:b/>
                <w:iCs/>
                <w:sz w:val="22"/>
                <w:szCs w:val="22"/>
              </w:rPr>
              <w:t>pour la fourniture de gaz naturel à un groupement de commandes</w:t>
            </w:r>
          </w:p>
          <w:p w:rsidR="00857DDB" w:rsidRDefault="00857DDB" w:rsidP="00BD77ED">
            <w:pPr>
              <w:jc w:val="center"/>
              <w:rPr>
                <w:rFonts w:ascii="Arial" w:hAnsi="Arial" w:cs="Arial"/>
                <w:b/>
              </w:rPr>
            </w:pPr>
          </w:p>
          <w:p w:rsidR="00103B9C" w:rsidRPr="00103B9C" w:rsidRDefault="00103B9C" w:rsidP="00BD77ED">
            <w:pPr>
              <w:jc w:val="center"/>
              <w:rPr>
                <w:rFonts w:ascii="Arial" w:hAnsi="Arial" w:cs="Arial"/>
              </w:rPr>
            </w:pPr>
            <w:r w:rsidRPr="00103B9C">
              <w:rPr>
                <w:rFonts w:ascii="Arial" w:hAnsi="Arial" w:cs="Arial"/>
              </w:rPr>
              <w:t>Coordonnateur</w:t>
            </w:r>
            <w:r w:rsidR="005729CB">
              <w:rPr>
                <w:rFonts w:ascii="Arial" w:hAnsi="Arial" w:cs="Arial"/>
              </w:rPr>
              <w:t> </w:t>
            </w:r>
            <w:r w:rsidRPr="00103B9C">
              <w:rPr>
                <w:rFonts w:ascii="Arial" w:hAnsi="Arial" w:cs="Arial"/>
              </w:rPr>
              <w:t xml:space="preserve">: </w:t>
            </w:r>
          </w:p>
          <w:p w:rsidR="00103B9C" w:rsidRPr="00BD77ED" w:rsidRDefault="00103B9C" w:rsidP="00BD77ED">
            <w:pPr>
              <w:jc w:val="center"/>
              <w:rPr>
                <w:rFonts w:ascii="Arial" w:hAnsi="Arial" w:cs="Arial"/>
                <w:b/>
              </w:rPr>
            </w:pPr>
            <w:r w:rsidRPr="00103B9C">
              <w:rPr>
                <w:rFonts w:ascii="Arial" w:hAnsi="Arial" w:cs="Arial"/>
              </w:rPr>
              <w:t>Conseil Départemental de la Manche</w:t>
            </w:r>
          </w:p>
        </w:tc>
        <w:tc>
          <w:tcPr>
            <w:tcW w:w="709" w:type="dxa"/>
            <w:vAlign w:val="center"/>
          </w:tcPr>
          <w:p w:rsidR="00857DDB" w:rsidRDefault="00857DDB" w:rsidP="00857DDB">
            <w:pPr>
              <w:jc w:val="center"/>
              <w:rPr>
                <w:b/>
              </w:rPr>
            </w:pPr>
          </w:p>
          <w:p w:rsidR="00053C27" w:rsidRDefault="00053C27" w:rsidP="00857DDB">
            <w:pPr>
              <w:jc w:val="center"/>
              <w:rPr>
                <w:b/>
              </w:rPr>
            </w:pPr>
          </w:p>
          <w:p w:rsidR="00857DDB" w:rsidRDefault="00857DDB" w:rsidP="00857DDB">
            <w:pPr>
              <w:jc w:val="center"/>
              <w:rPr>
                <w:b/>
              </w:rPr>
            </w:pPr>
          </w:p>
          <w:p w:rsidR="00E21D4C" w:rsidRDefault="00E21D4C" w:rsidP="00857DDB">
            <w:pPr>
              <w:jc w:val="center"/>
              <w:rPr>
                <w:b/>
              </w:rPr>
            </w:pPr>
          </w:p>
          <w:p w:rsidR="00E21D4C" w:rsidRDefault="00E21D4C" w:rsidP="00857DDB">
            <w:pPr>
              <w:jc w:val="center"/>
              <w:rPr>
                <w:b/>
              </w:rPr>
            </w:pPr>
          </w:p>
          <w:p w:rsidR="00857DDB" w:rsidRDefault="006925C3" w:rsidP="00857DD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b/>
                </w:rPr>
                <w:id w:val="-113634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45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857DDB" w:rsidRDefault="00857DDB" w:rsidP="00857DDB">
            <w:pPr>
              <w:jc w:val="center"/>
              <w:rPr>
                <w:rFonts w:ascii="Arial" w:hAnsi="Arial" w:cs="Arial"/>
              </w:rPr>
            </w:pPr>
          </w:p>
          <w:p w:rsidR="00857DDB" w:rsidRDefault="00857DDB" w:rsidP="00857DDB">
            <w:pPr>
              <w:jc w:val="center"/>
              <w:rPr>
                <w:rFonts w:ascii="Arial" w:hAnsi="Arial" w:cs="Arial"/>
              </w:rPr>
            </w:pPr>
          </w:p>
          <w:p w:rsidR="00857DDB" w:rsidRDefault="00857DDB" w:rsidP="00857DDB">
            <w:pPr>
              <w:jc w:val="center"/>
              <w:rPr>
                <w:rFonts w:ascii="Arial" w:hAnsi="Arial" w:cs="Arial"/>
              </w:rPr>
            </w:pPr>
          </w:p>
          <w:p w:rsidR="00857DDB" w:rsidRDefault="006925C3" w:rsidP="00857DD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b/>
                </w:rPr>
                <w:id w:val="176409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DD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857DDB" w:rsidRDefault="00857DDB" w:rsidP="00857DDB">
            <w:pPr>
              <w:jc w:val="center"/>
              <w:rPr>
                <w:rFonts w:ascii="Arial" w:hAnsi="Arial" w:cs="Arial"/>
              </w:rPr>
            </w:pPr>
          </w:p>
          <w:p w:rsidR="00857DDB" w:rsidRDefault="00857DDB" w:rsidP="00857DDB">
            <w:pPr>
              <w:jc w:val="center"/>
              <w:rPr>
                <w:rFonts w:ascii="Arial" w:hAnsi="Arial" w:cs="Arial"/>
              </w:rPr>
            </w:pPr>
          </w:p>
          <w:p w:rsidR="00857DDB" w:rsidRDefault="00857DDB" w:rsidP="0085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9" w:type="dxa"/>
            <w:vAlign w:val="center"/>
          </w:tcPr>
          <w:p w:rsidR="00857DDB" w:rsidRDefault="00857DDB" w:rsidP="00E158D7">
            <w:pPr>
              <w:jc w:val="center"/>
              <w:rPr>
                <w:rFonts w:ascii="Arial" w:hAnsi="Arial" w:cs="Arial"/>
                <w:b/>
              </w:rPr>
            </w:pPr>
            <w:r w:rsidRPr="00857DDB">
              <w:rPr>
                <w:rFonts w:ascii="Arial" w:hAnsi="Arial" w:cs="Arial"/>
                <w:b/>
              </w:rPr>
              <w:t>Marché subséquent n°</w:t>
            </w:r>
            <w:r w:rsidR="00F7545B">
              <w:rPr>
                <w:rFonts w:ascii="Arial" w:hAnsi="Arial" w:cs="Arial"/>
                <w:b/>
              </w:rPr>
              <w:t>2023</w:t>
            </w:r>
            <w:r w:rsidRPr="00857DDB">
              <w:rPr>
                <w:rFonts w:ascii="Arial" w:hAnsi="Arial" w:cs="Arial"/>
                <w:b/>
              </w:rPr>
              <w:t>-</w:t>
            </w:r>
            <w:r w:rsidR="000E6964">
              <w:rPr>
                <w:rFonts w:ascii="Arial" w:hAnsi="Arial" w:cs="Arial"/>
                <w:b/>
              </w:rPr>
              <w:t>2</w:t>
            </w:r>
            <w:r w:rsidR="00F7545B">
              <w:rPr>
                <w:rFonts w:ascii="Arial" w:hAnsi="Arial" w:cs="Arial"/>
                <w:b/>
              </w:rPr>
              <w:t>3194</w:t>
            </w:r>
            <w:r w:rsidR="003D6978">
              <w:rPr>
                <w:rFonts w:ascii="Arial" w:hAnsi="Arial" w:cs="Arial"/>
                <w:b/>
              </w:rPr>
              <w:t xml:space="preserve"> ou n°2023-23195</w:t>
            </w:r>
            <w:r w:rsidRPr="00857DDB">
              <w:rPr>
                <w:rFonts w:ascii="Arial" w:hAnsi="Arial" w:cs="Arial"/>
                <w:b/>
              </w:rPr>
              <w:t xml:space="preserve"> conclu avec Gaz de Bordeaux</w:t>
            </w:r>
          </w:p>
          <w:p w:rsidR="00E21D4C" w:rsidRDefault="00E21D4C" w:rsidP="00E158D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pour</w:t>
            </w:r>
            <w:proofErr w:type="gramEnd"/>
            <w:r>
              <w:rPr>
                <w:rFonts w:ascii="Arial" w:hAnsi="Arial" w:cs="Arial"/>
                <w:b/>
              </w:rPr>
              <w:t xml:space="preserve"> la fourniture 2024 et 2025</w:t>
            </w:r>
          </w:p>
          <w:p w:rsidR="00E21D4C" w:rsidRPr="00857DDB" w:rsidRDefault="00E21D4C" w:rsidP="00E158D7">
            <w:pPr>
              <w:jc w:val="center"/>
              <w:rPr>
                <w:rFonts w:ascii="Arial" w:hAnsi="Arial" w:cs="Arial"/>
                <w:b/>
              </w:rPr>
            </w:pPr>
          </w:p>
          <w:p w:rsidR="00857DDB" w:rsidRDefault="00857DDB" w:rsidP="00857DDB">
            <w:pPr>
              <w:rPr>
                <w:rFonts w:ascii="Arial" w:hAnsi="Arial" w:cs="Arial"/>
                <w:b/>
                <w:i/>
                <w:iCs/>
              </w:rPr>
            </w:pPr>
            <w:r w:rsidRPr="00E158D7">
              <w:rPr>
                <w:rFonts w:ascii="Arial" w:hAnsi="Arial" w:cs="Arial"/>
                <w:b/>
                <w:i/>
                <w:iCs/>
                <w:u w:val="single"/>
              </w:rPr>
              <w:t>LOT 1</w:t>
            </w:r>
            <w:r w:rsidR="005729CB">
              <w:rPr>
                <w:rFonts w:ascii="Arial" w:hAnsi="Arial" w:cs="Arial"/>
                <w:b/>
                <w:i/>
                <w:iCs/>
              </w:rPr>
              <w:t> </w:t>
            </w:r>
            <w:r w:rsidRPr="00E158D7">
              <w:rPr>
                <w:rFonts w:ascii="Arial" w:hAnsi="Arial" w:cs="Arial"/>
                <w:b/>
                <w:i/>
                <w:iCs/>
              </w:rPr>
              <w:t>:</w:t>
            </w:r>
            <w:r w:rsidRPr="00E158D7">
              <w:rPr>
                <w:rFonts w:ascii="Arial" w:hAnsi="Arial" w:cs="Arial"/>
              </w:rPr>
              <w:t xml:space="preserve"> </w:t>
            </w:r>
            <w:r w:rsidRPr="0005544E">
              <w:rPr>
                <w:rFonts w:ascii="Arial" w:hAnsi="Arial" w:cs="Arial"/>
                <w:i/>
                <w:iCs/>
              </w:rPr>
              <w:t>Fourniture de gaz naturel pour les sites ayant une consommation annuelle</w:t>
            </w:r>
            <w:r w:rsidRPr="00E158D7">
              <w:rPr>
                <w:rFonts w:ascii="Arial" w:hAnsi="Arial" w:cs="Arial"/>
                <w:b/>
                <w:i/>
                <w:iCs/>
              </w:rPr>
              <w:t xml:space="preserve"> inférieure </w:t>
            </w:r>
            <w:r w:rsidRPr="0005544E">
              <w:rPr>
                <w:rFonts w:ascii="Arial" w:hAnsi="Arial" w:cs="Arial"/>
                <w:i/>
                <w:iCs/>
              </w:rPr>
              <w:t>ou égale à</w:t>
            </w:r>
            <w:r w:rsidRPr="00E158D7">
              <w:rPr>
                <w:rFonts w:ascii="Arial" w:hAnsi="Arial" w:cs="Arial"/>
                <w:b/>
                <w:i/>
                <w:iCs/>
              </w:rPr>
              <w:t xml:space="preserve"> 300 MWh</w:t>
            </w:r>
          </w:p>
          <w:p w:rsidR="00857DDB" w:rsidRDefault="00857DDB" w:rsidP="00857DDB">
            <w:pPr>
              <w:rPr>
                <w:rFonts w:ascii="Arial" w:hAnsi="Arial" w:cs="Arial"/>
                <w:b/>
                <w:i/>
                <w:iCs/>
              </w:rPr>
            </w:pPr>
          </w:p>
          <w:p w:rsidR="00857DDB" w:rsidRPr="00053C27" w:rsidRDefault="00857DDB" w:rsidP="00053C27">
            <w:pPr>
              <w:rPr>
                <w:rFonts w:ascii="Arial" w:hAnsi="Arial" w:cs="Arial"/>
                <w:b/>
                <w:i/>
                <w:iCs/>
              </w:rPr>
            </w:pPr>
            <w:r w:rsidRPr="00857DDB">
              <w:rPr>
                <w:rFonts w:ascii="Arial" w:hAnsi="Arial" w:cs="Arial"/>
                <w:b/>
                <w:i/>
                <w:iCs/>
                <w:u w:val="single"/>
              </w:rPr>
              <w:t>LOT 2</w:t>
            </w:r>
            <w:r w:rsidRPr="00857DDB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="005729CB">
              <w:rPr>
                <w:rFonts w:ascii="Arial" w:hAnsi="Arial" w:cs="Arial"/>
                <w:b/>
                <w:i/>
                <w:iCs/>
              </w:rPr>
              <w:t>–</w:t>
            </w:r>
            <w:r w:rsidRPr="00857DDB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05544E">
              <w:rPr>
                <w:rFonts w:ascii="Arial" w:hAnsi="Arial" w:cs="Arial"/>
                <w:i/>
                <w:iCs/>
              </w:rPr>
              <w:t>Fourniture de gaz naturel pour les sites ayant une consommation annuelle</w:t>
            </w:r>
            <w:r w:rsidRPr="00857DDB">
              <w:rPr>
                <w:rFonts w:ascii="Arial" w:hAnsi="Arial" w:cs="Arial"/>
                <w:b/>
                <w:i/>
                <w:iCs/>
              </w:rPr>
              <w:t xml:space="preserve"> supérieure </w:t>
            </w:r>
            <w:r w:rsidRPr="0005544E">
              <w:rPr>
                <w:rFonts w:ascii="Arial" w:hAnsi="Arial" w:cs="Arial"/>
                <w:i/>
                <w:iCs/>
              </w:rPr>
              <w:t>à</w:t>
            </w:r>
            <w:r w:rsidRPr="00857DDB">
              <w:rPr>
                <w:rFonts w:ascii="Arial" w:hAnsi="Arial" w:cs="Arial"/>
                <w:b/>
                <w:i/>
                <w:iCs/>
              </w:rPr>
              <w:t xml:space="preserve"> 300</w:t>
            </w:r>
            <w:r w:rsidR="00642673">
              <w:rPr>
                <w:rFonts w:ascii="Arial" w:hAnsi="Arial" w:cs="Arial"/>
                <w:b/>
                <w:i/>
                <w:iCs/>
              </w:rPr>
              <w:t xml:space="preserve"> MWh</w:t>
            </w:r>
          </w:p>
        </w:tc>
      </w:tr>
    </w:tbl>
    <w:p w:rsidR="00053C27" w:rsidRDefault="00053C27" w:rsidP="00A70E77">
      <w:pPr>
        <w:pStyle w:val="Default"/>
        <w:jc w:val="both"/>
        <w:rPr>
          <w:b/>
          <w:iCs/>
          <w:sz w:val="22"/>
          <w:szCs w:val="22"/>
        </w:rPr>
      </w:pPr>
    </w:p>
    <w:p w:rsidR="00932BAB" w:rsidRPr="00053C27" w:rsidRDefault="00932BAB" w:rsidP="00A70E77">
      <w:pPr>
        <w:pStyle w:val="Default"/>
        <w:jc w:val="both"/>
        <w:rPr>
          <w:b/>
          <w:iCs/>
          <w:sz w:val="22"/>
          <w:szCs w:val="22"/>
        </w:rPr>
      </w:pPr>
      <w:r w:rsidRPr="00053C27">
        <w:rPr>
          <w:b/>
          <w:iCs/>
          <w:sz w:val="22"/>
          <w:szCs w:val="22"/>
        </w:rPr>
        <w:t xml:space="preserve">Le présent </w:t>
      </w:r>
      <w:r w:rsidR="00C45353" w:rsidRPr="00053C27">
        <w:rPr>
          <w:b/>
          <w:iCs/>
          <w:sz w:val="22"/>
          <w:szCs w:val="22"/>
        </w:rPr>
        <w:t>formulaire d’</w:t>
      </w:r>
      <w:r w:rsidRPr="00053C27">
        <w:rPr>
          <w:b/>
          <w:iCs/>
          <w:sz w:val="22"/>
          <w:szCs w:val="22"/>
        </w:rPr>
        <w:t>ord</w:t>
      </w:r>
      <w:r w:rsidR="00D132E8" w:rsidRPr="00053C27">
        <w:rPr>
          <w:b/>
          <w:iCs/>
          <w:sz w:val="22"/>
          <w:szCs w:val="22"/>
        </w:rPr>
        <w:t>r</w:t>
      </w:r>
      <w:r w:rsidR="00C67722" w:rsidRPr="00053C27">
        <w:rPr>
          <w:b/>
          <w:iCs/>
          <w:sz w:val="22"/>
          <w:szCs w:val="22"/>
        </w:rPr>
        <w:t xml:space="preserve">e de </w:t>
      </w:r>
      <w:r w:rsidR="0055705B" w:rsidRPr="00053C27">
        <w:rPr>
          <w:b/>
          <w:iCs/>
          <w:sz w:val="22"/>
          <w:szCs w:val="22"/>
        </w:rPr>
        <w:t>service a pour objet le rat</w:t>
      </w:r>
      <w:r w:rsidRPr="00053C27">
        <w:rPr>
          <w:b/>
          <w:iCs/>
          <w:sz w:val="22"/>
          <w:szCs w:val="22"/>
        </w:rPr>
        <w:t>tachement d’un Po</w:t>
      </w:r>
      <w:r w:rsidR="00C45353" w:rsidRPr="00053C27">
        <w:rPr>
          <w:b/>
          <w:iCs/>
          <w:sz w:val="22"/>
          <w:szCs w:val="22"/>
        </w:rPr>
        <w:t>int de Comptage et d’Estimation</w:t>
      </w:r>
      <w:r w:rsidR="009908C7" w:rsidRPr="00053C27">
        <w:rPr>
          <w:b/>
          <w:iCs/>
          <w:sz w:val="22"/>
          <w:szCs w:val="22"/>
        </w:rPr>
        <w:t xml:space="preserve"> (PCE)</w:t>
      </w:r>
      <w:r w:rsidR="005729CB">
        <w:rPr>
          <w:b/>
          <w:iCs/>
          <w:sz w:val="22"/>
          <w:szCs w:val="22"/>
        </w:rPr>
        <w:t> </w:t>
      </w:r>
      <w:r w:rsidR="00F46913" w:rsidRPr="00053C27">
        <w:rPr>
          <w:b/>
          <w:iCs/>
          <w:sz w:val="22"/>
          <w:szCs w:val="22"/>
        </w:rPr>
        <w:t>:</w:t>
      </w:r>
    </w:p>
    <w:p w:rsidR="00E17828" w:rsidRDefault="00E17828" w:rsidP="00A70E77">
      <w:pPr>
        <w:pStyle w:val="Default"/>
        <w:jc w:val="both"/>
        <w:rPr>
          <w:iCs/>
          <w:sz w:val="22"/>
          <w:szCs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500"/>
      </w:tblGrid>
      <w:tr w:rsidR="00E17828" w:rsidTr="00053C27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5A4484" w:rsidRPr="00053C27" w:rsidRDefault="00E17828" w:rsidP="005A4484">
            <w:pPr>
              <w:pStyle w:val="Default"/>
              <w:rPr>
                <w:b/>
                <w:sz w:val="22"/>
                <w:szCs w:val="22"/>
              </w:rPr>
            </w:pPr>
            <w:r w:rsidRPr="006009F2">
              <w:rPr>
                <w:b/>
                <w:sz w:val="22"/>
                <w:szCs w:val="22"/>
              </w:rPr>
              <w:t>Nom du PCE à rattacher (bâtiment ou site)</w:t>
            </w:r>
            <w:r w:rsidR="005729CB">
              <w:rPr>
                <w:b/>
                <w:sz w:val="22"/>
                <w:szCs w:val="22"/>
              </w:rPr>
              <w:t> </w:t>
            </w:r>
            <w:r w:rsidRPr="006009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500" w:type="dxa"/>
            <w:vAlign w:val="center"/>
          </w:tcPr>
          <w:p w:rsidR="00E17828" w:rsidRDefault="00E17828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</w:tc>
      </w:tr>
      <w:tr w:rsidR="00E17828" w:rsidTr="00053C27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E17828" w:rsidRDefault="00E17828" w:rsidP="005A4484">
            <w:pPr>
              <w:pStyle w:val="Default"/>
              <w:rPr>
                <w:b/>
                <w:sz w:val="22"/>
                <w:szCs w:val="22"/>
              </w:rPr>
            </w:pPr>
            <w:r w:rsidRPr="006009F2">
              <w:rPr>
                <w:b/>
                <w:sz w:val="22"/>
                <w:szCs w:val="22"/>
              </w:rPr>
              <w:t>Adresse du PCE à rattacher</w:t>
            </w:r>
            <w:r w:rsidR="005729CB">
              <w:rPr>
                <w:b/>
                <w:sz w:val="22"/>
                <w:szCs w:val="22"/>
              </w:rPr>
              <w:t> </w:t>
            </w:r>
            <w:r w:rsidRPr="006009F2">
              <w:rPr>
                <w:b/>
                <w:sz w:val="22"/>
                <w:szCs w:val="22"/>
              </w:rPr>
              <w:t>:</w:t>
            </w:r>
          </w:p>
          <w:p w:rsidR="005A4484" w:rsidRPr="006009F2" w:rsidRDefault="005A4484" w:rsidP="005A4484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E17828" w:rsidRDefault="00E17828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</w:tc>
      </w:tr>
      <w:tr w:rsidR="00E17828" w:rsidTr="00053C27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5A4484" w:rsidRPr="006009F2" w:rsidRDefault="00E17828" w:rsidP="005A4484">
            <w:pPr>
              <w:pStyle w:val="Default"/>
              <w:rPr>
                <w:b/>
                <w:sz w:val="22"/>
                <w:szCs w:val="22"/>
              </w:rPr>
            </w:pPr>
            <w:r w:rsidRPr="006009F2">
              <w:rPr>
                <w:b/>
                <w:sz w:val="22"/>
                <w:szCs w:val="22"/>
              </w:rPr>
              <w:t>N° du PCE à rattacher</w:t>
            </w:r>
            <w:r w:rsidR="005729CB">
              <w:rPr>
                <w:b/>
                <w:sz w:val="22"/>
                <w:szCs w:val="22"/>
              </w:rPr>
              <w:t> </w:t>
            </w:r>
            <w:r w:rsidRPr="006009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500" w:type="dxa"/>
            <w:vAlign w:val="center"/>
          </w:tcPr>
          <w:p w:rsidR="00E17828" w:rsidRDefault="00E17828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</w:tc>
      </w:tr>
      <w:tr w:rsidR="005729CB" w:rsidTr="00053C27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5729CB" w:rsidRPr="006009F2" w:rsidRDefault="005729CB" w:rsidP="005A448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Profil de consommation (P11 à P19) :</w:t>
            </w:r>
          </w:p>
        </w:tc>
        <w:tc>
          <w:tcPr>
            <w:tcW w:w="4500" w:type="dxa"/>
            <w:vAlign w:val="center"/>
          </w:tcPr>
          <w:p w:rsidR="005729CB" w:rsidRDefault="005729CB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</w:tc>
      </w:tr>
      <w:tr w:rsidR="005729CB" w:rsidTr="00053C27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5729CB" w:rsidRDefault="005729CB" w:rsidP="005A448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Tarif d’acheminement (T1, T2, T3) :</w:t>
            </w:r>
          </w:p>
        </w:tc>
        <w:tc>
          <w:tcPr>
            <w:tcW w:w="4500" w:type="dxa"/>
            <w:vAlign w:val="center"/>
          </w:tcPr>
          <w:p w:rsidR="005729CB" w:rsidRDefault="005729CB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</w:tc>
      </w:tr>
      <w:tr w:rsidR="00E17828" w:rsidTr="00053C27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E17828" w:rsidRPr="005A4484" w:rsidRDefault="00E17828" w:rsidP="005A4484">
            <w:pPr>
              <w:rPr>
                <w:rFonts w:ascii="Arial" w:hAnsi="Arial" w:cs="Arial"/>
                <w:b/>
              </w:rPr>
            </w:pPr>
            <w:r w:rsidRPr="006009F2">
              <w:rPr>
                <w:rFonts w:ascii="Arial" w:hAnsi="Arial" w:cs="Arial"/>
                <w:b/>
              </w:rPr>
              <w:t>Adresse de facturation pour le PCE à rattacher :</w:t>
            </w:r>
          </w:p>
        </w:tc>
        <w:tc>
          <w:tcPr>
            <w:tcW w:w="4500" w:type="dxa"/>
            <w:vAlign w:val="center"/>
          </w:tcPr>
          <w:p w:rsidR="00E17828" w:rsidRDefault="00E17828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  <w:p w:rsidR="005A4484" w:rsidRDefault="005A4484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  <w:p w:rsidR="005A4484" w:rsidRDefault="005A4484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</w:tc>
      </w:tr>
      <w:tr w:rsidR="00E17828" w:rsidTr="00053C27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5A4484" w:rsidRPr="00053C27" w:rsidRDefault="00E17828" w:rsidP="00885561">
            <w:pPr>
              <w:pStyle w:val="Default"/>
              <w:rPr>
                <w:b/>
                <w:sz w:val="22"/>
                <w:szCs w:val="22"/>
              </w:rPr>
            </w:pPr>
            <w:r w:rsidRPr="006009F2">
              <w:rPr>
                <w:b/>
                <w:sz w:val="22"/>
                <w:szCs w:val="22"/>
              </w:rPr>
              <w:t xml:space="preserve">Date de </w:t>
            </w:r>
            <w:r w:rsidR="00885561">
              <w:rPr>
                <w:b/>
                <w:sz w:val="22"/>
                <w:szCs w:val="22"/>
              </w:rPr>
              <w:t>rattachement</w:t>
            </w:r>
            <w:r w:rsidRPr="006009F2">
              <w:rPr>
                <w:b/>
                <w:sz w:val="22"/>
                <w:szCs w:val="22"/>
              </w:rPr>
              <w:t xml:space="preserve"> souhaitée :</w:t>
            </w:r>
          </w:p>
        </w:tc>
        <w:tc>
          <w:tcPr>
            <w:tcW w:w="4500" w:type="dxa"/>
            <w:vAlign w:val="center"/>
          </w:tcPr>
          <w:p w:rsidR="00E17828" w:rsidRDefault="00E17828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</w:tc>
      </w:tr>
      <w:tr w:rsidR="00E17828" w:rsidTr="00053C27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5A4484" w:rsidRPr="006009F2" w:rsidRDefault="00E17828" w:rsidP="005A4484">
            <w:pPr>
              <w:pStyle w:val="Default"/>
              <w:rPr>
                <w:b/>
                <w:sz w:val="22"/>
                <w:szCs w:val="22"/>
              </w:rPr>
            </w:pPr>
            <w:r w:rsidRPr="006009F2">
              <w:rPr>
                <w:b/>
                <w:sz w:val="22"/>
                <w:szCs w:val="22"/>
              </w:rPr>
              <w:t>Consommation en MWh/an :</w:t>
            </w:r>
          </w:p>
        </w:tc>
        <w:tc>
          <w:tcPr>
            <w:tcW w:w="4500" w:type="dxa"/>
            <w:vAlign w:val="center"/>
          </w:tcPr>
          <w:p w:rsidR="00E17828" w:rsidRDefault="00E17828" w:rsidP="00053C27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932BAB" w:rsidRDefault="000F0FFD" w:rsidP="00804D68">
      <w:pPr>
        <w:spacing w:after="0" w:line="240" w:lineRule="auto"/>
        <w:jc w:val="both"/>
      </w:pPr>
      <w:r>
        <w:rPr>
          <w:rFonts w:ascii="Arial" w:hAnsi="Arial" w:cs="Arial"/>
        </w:rPr>
        <w:tab/>
      </w:r>
    </w:p>
    <w:p w:rsidR="00053C27" w:rsidRDefault="00053C27" w:rsidP="00804D68">
      <w:pPr>
        <w:spacing w:after="0" w:line="240" w:lineRule="auto"/>
        <w:jc w:val="both"/>
      </w:pPr>
      <w:r>
        <w:t xml:space="preserve">Fait à </w:t>
      </w:r>
    </w:p>
    <w:p w:rsidR="00053C27" w:rsidRDefault="00053C27" w:rsidP="00804D68">
      <w:pPr>
        <w:spacing w:after="0" w:line="240" w:lineRule="auto"/>
        <w:jc w:val="both"/>
      </w:pPr>
      <w:r>
        <w:t>Le</w:t>
      </w:r>
      <w:bookmarkStart w:id="0" w:name="_GoBack"/>
      <w:bookmarkEnd w:id="0"/>
    </w:p>
    <w:p w:rsidR="00053C27" w:rsidRDefault="00053C27" w:rsidP="00804D68">
      <w:pPr>
        <w:spacing w:after="0" w:line="240" w:lineRule="auto"/>
        <w:jc w:val="both"/>
      </w:pPr>
      <w:r>
        <w:t>Représentant &amp; signature :</w:t>
      </w:r>
    </w:p>
    <w:p w:rsidR="00151C0C" w:rsidRPr="00151C0C" w:rsidRDefault="00151C0C" w:rsidP="00804D68">
      <w:pPr>
        <w:spacing w:after="0" w:line="240" w:lineRule="auto"/>
        <w:jc w:val="both"/>
        <w:rPr>
          <w:b/>
        </w:rPr>
      </w:pPr>
    </w:p>
    <w:sectPr w:rsidR="00151C0C" w:rsidRPr="00151C0C" w:rsidSect="00AB41E9">
      <w:headerReference w:type="default" r:id="rId7"/>
      <w:footerReference w:type="default" r:id="rId8"/>
      <w:pgSz w:w="11906" w:h="17338"/>
      <w:pgMar w:top="2835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5C3" w:rsidRDefault="006925C3" w:rsidP="00AB41E9">
      <w:pPr>
        <w:spacing w:after="0" w:line="240" w:lineRule="auto"/>
      </w:pPr>
      <w:r>
        <w:separator/>
      </w:r>
    </w:p>
  </w:endnote>
  <w:endnote w:type="continuationSeparator" w:id="0">
    <w:p w:rsidR="006925C3" w:rsidRDefault="006925C3" w:rsidP="00AB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smos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934" w:rsidRDefault="00461645" w:rsidP="00190652">
    <w:pPr>
      <w:pStyle w:val="Pieddepage"/>
      <w:jc w:val="center"/>
    </w:pPr>
    <w:r w:rsidRPr="00190652">
      <w:rPr>
        <w:rFonts w:ascii="Arial" w:hAnsi="Arial" w:cs="Arial"/>
        <w:b/>
        <w:sz w:val="20"/>
        <w:szCs w:val="20"/>
        <w:u w:val="single"/>
      </w:rPr>
      <w:t xml:space="preserve">Ordre de service à envoyer par courriel à l’adresse suivante : </w:t>
    </w:r>
  </w:p>
  <w:p w:rsidR="003F7934" w:rsidRPr="003F7934" w:rsidRDefault="003F7934" w:rsidP="00190652">
    <w:pPr>
      <w:pStyle w:val="Pieddepage"/>
      <w:jc w:val="center"/>
      <w:rPr>
        <w:rFonts w:ascii="Cosmos" w:hAnsi="Cosmos" w:cs="Arial"/>
        <w:sz w:val="20"/>
        <w:szCs w:val="20"/>
      </w:rPr>
    </w:pPr>
    <w:hyperlink r:id="rId1" w:history="1">
      <w:r w:rsidRPr="003F7934">
        <w:rPr>
          <w:rStyle w:val="Lienhypertexte"/>
          <w:rFonts w:ascii="Cosmos" w:hAnsi="Cosmos"/>
        </w:rPr>
        <w:t>SLEHOCQ-ext@gazdebordeaux.fr</w:t>
      </w:r>
    </w:hyperlink>
  </w:p>
  <w:p w:rsidR="00124ED4" w:rsidRPr="00190652" w:rsidRDefault="00461645" w:rsidP="00190652">
    <w:pPr>
      <w:pStyle w:val="Pieddepage"/>
      <w:jc w:val="center"/>
      <w:rPr>
        <w:rFonts w:ascii="Arial" w:hAnsi="Arial" w:cs="Arial"/>
        <w:sz w:val="20"/>
        <w:szCs w:val="20"/>
      </w:rPr>
    </w:pPr>
    <w:r w:rsidRPr="00190652">
      <w:rPr>
        <w:rFonts w:ascii="Arial" w:hAnsi="Arial" w:cs="Arial"/>
        <w:sz w:val="20"/>
        <w:szCs w:val="20"/>
      </w:rPr>
      <w:t>CONTACT fournisseur (GAZ DE BORDEAUX) : 05.56.79.41.09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5C3" w:rsidRDefault="006925C3" w:rsidP="00AB41E9">
      <w:pPr>
        <w:spacing w:after="0" w:line="240" w:lineRule="auto"/>
      </w:pPr>
      <w:r>
        <w:separator/>
      </w:r>
    </w:p>
  </w:footnote>
  <w:footnote w:type="continuationSeparator" w:id="0">
    <w:p w:rsidR="006925C3" w:rsidRDefault="006925C3" w:rsidP="00AB4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E9" w:rsidRPr="00190652" w:rsidRDefault="005126DB" w:rsidP="00EC4059">
    <w:pPr>
      <w:pStyle w:val="En-tte"/>
      <w:tabs>
        <w:tab w:val="clear" w:pos="4536"/>
        <w:tab w:val="clear" w:pos="9072"/>
        <w:tab w:val="left" w:pos="5676"/>
      </w:tabs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7CE911ED" wp14:editId="1461BC8B">
          <wp:extent cx="1217888" cy="1150620"/>
          <wp:effectExtent l="0" t="0" r="190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u CD(origina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888" cy="1150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4059" w:rsidRPr="00190652">
      <w:rPr>
        <w:rFonts w:ascii="Arial" w:hAnsi="Arial" w:cs="Arial"/>
        <w:sz w:val="20"/>
        <w:szCs w:val="20"/>
      </w:rPr>
      <w:tab/>
    </w:r>
    <w:r w:rsidR="00EC4059" w:rsidRPr="00190652">
      <w:rPr>
        <w:rFonts w:ascii="Arial" w:hAnsi="Arial" w:cs="Arial"/>
        <w:noProof/>
        <w:sz w:val="20"/>
        <w:szCs w:val="20"/>
      </w:rPr>
      <w:drawing>
        <wp:inline distT="0" distB="0" distL="0" distR="0" wp14:anchorId="73F50876" wp14:editId="1A5299FF">
          <wp:extent cx="2133966" cy="1190625"/>
          <wp:effectExtent l="19050" t="0" r="0" b="0"/>
          <wp:docPr id="1" name="Image 2" descr="C:\Users\DK1094\Pictures\logo-sdem_4a9bf413d2bb1be4d1ce783da10d1a18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K1094\Pictures\logo-sdem_4a9bf413d2bb1be4d1ce783da10d1a18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966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5FF"/>
    <w:multiLevelType w:val="hybridMultilevel"/>
    <w:tmpl w:val="F9AAB5FA"/>
    <w:lvl w:ilvl="0" w:tplc="D48A2E66">
      <w:numFmt w:val="bullet"/>
      <w:lvlText w:val="•"/>
      <w:lvlJc w:val="left"/>
      <w:pPr>
        <w:ind w:left="71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AB2EFA"/>
    <w:multiLevelType w:val="hybridMultilevel"/>
    <w:tmpl w:val="BBD0D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A185D"/>
    <w:multiLevelType w:val="hybridMultilevel"/>
    <w:tmpl w:val="BE0EA166"/>
    <w:lvl w:ilvl="0" w:tplc="D48A2E66">
      <w:numFmt w:val="bullet"/>
      <w:lvlText w:val="•"/>
      <w:lvlJc w:val="left"/>
      <w:pPr>
        <w:ind w:left="35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709D"/>
    <w:multiLevelType w:val="hybridMultilevel"/>
    <w:tmpl w:val="A03A7222"/>
    <w:lvl w:ilvl="0" w:tplc="DAB6150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A5071D"/>
    <w:multiLevelType w:val="hybridMultilevel"/>
    <w:tmpl w:val="88E2EA7E"/>
    <w:lvl w:ilvl="0" w:tplc="3F00673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10B5F"/>
    <w:multiLevelType w:val="hybridMultilevel"/>
    <w:tmpl w:val="E21285C2"/>
    <w:lvl w:ilvl="0" w:tplc="D48A2E66">
      <w:numFmt w:val="bullet"/>
      <w:lvlText w:val="•"/>
      <w:lvlJc w:val="left"/>
      <w:pPr>
        <w:ind w:left="35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E74D1"/>
    <w:multiLevelType w:val="hybridMultilevel"/>
    <w:tmpl w:val="1B40B3EA"/>
    <w:lvl w:ilvl="0" w:tplc="D48A2E66">
      <w:numFmt w:val="bullet"/>
      <w:lvlText w:val="•"/>
      <w:lvlJc w:val="left"/>
      <w:pPr>
        <w:ind w:left="359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1E9"/>
    <w:rsid w:val="00036DB8"/>
    <w:rsid w:val="00044186"/>
    <w:rsid w:val="00053C27"/>
    <w:rsid w:val="0005544E"/>
    <w:rsid w:val="000B44D4"/>
    <w:rsid w:val="000C0C07"/>
    <w:rsid w:val="000D12F1"/>
    <w:rsid w:val="000E6964"/>
    <w:rsid w:val="000F0FFD"/>
    <w:rsid w:val="00103B9C"/>
    <w:rsid w:val="00117BE0"/>
    <w:rsid w:val="00124ED4"/>
    <w:rsid w:val="00151C0C"/>
    <w:rsid w:val="00166C82"/>
    <w:rsid w:val="00190652"/>
    <w:rsid w:val="001975B0"/>
    <w:rsid w:val="001E0DD3"/>
    <w:rsid w:val="00220394"/>
    <w:rsid w:val="0022715F"/>
    <w:rsid w:val="00261E09"/>
    <w:rsid w:val="002D6795"/>
    <w:rsid w:val="002F16C9"/>
    <w:rsid w:val="003A409D"/>
    <w:rsid w:val="003D1266"/>
    <w:rsid w:val="003D6978"/>
    <w:rsid w:val="003F7934"/>
    <w:rsid w:val="00405A24"/>
    <w:rsid w:val="00461645"/>
    <w:rsid w:val="004730D6"/>
    <w:rsid w:val="004A1DBB"/>
    <w:rsid w:val="005126DB"/>
    <w:rsid w:val="00550CBC"/>
    <w:rsid w:val="0055705B"/>
    <w:rsid w:val="005729CB"/>
    <w:rsid w:val="00577E4C"/>
    <w:rsid w:val="005A4484"/>
    <w:rsid w:val="006009F2"/>
    <w:rsid w:val="00602E9B"/>
    <w:rsid w:val="00642673"/>
    <w:rsid w:val="0067655D"/>
    <w:rsid w:val="006925C3"/>
    <w:rsid w:val="006A479A"/>
    <w:rsid w:val="006B690D"/>
    <w:rsid w:val="006F31C2"/>
    <w:rsid w:val="0072033E"/>
    <w:rsid w:val="0077427F"/>
    <w:rsid w:val="00781FB4"/>
    <w:rsid w:val="007A5438"/>
    <w:rsid w:val="007F15E1"/>
    <w:rsid w:val="007F1B0D"/>
    <w:rsid w:val="00802F1A"/>
    <w:rsid w:val="00804D68"/>
    <w:rsid w:val="008323BC"/>
    <w:rsid w:val="00857DDB"/>
    <w:rsid w:val="00885561"/>
    <w:rsid w:val="00932BAB"/>
    <w:rsid w:val="009908C7"/>
    <w:rsid w:val="009916B6"/>
    <w:rsid w:val="00996F95"/>
    <w:rsid w:val="009D6D39"/>
    <w:rsid w:val="00A10201"/>
    <w:rsid w:val="00A33716"/>
    <w:rsid w:val="00A43183"/>
    <w:rsid w:val="00A70E77"/>
    <w:rsid w:val="00A776CD"/>
    <w:rsid w:val="00AB41E9"/>
    <w:rsid w:val="00AB7A58"/>
    <w:rsid w:val="00AC42C2"/>
    <w:rsid w:val="00B77B00"/>
    <w:rsid w:val="00BA38F6"/>
    <w:rsid w:val="00BD77ED"/>
    <w:rsid w:val="00C03FAE"/>
    <w:rsid w:val="00C20426"/>
    <w:rsid w:val="00C45353"/>
    <w:rsid w:val="00C61638"/>
    <w:rsid w:val="00C67722"/>
    <w:rsid w:val="00C812BA"/>
    <w:rsid w:val="00D132E8"/>
    <w:rsid w:val="00D22A6D"/>
    <w:rsid w:val="00D5795B"/>
    <w:rsid w:val="00D73F57"/>
    <w:rsid w:val="00DE3E48"/>
    <w:rsid w:val="00DE5E92"/>
    <w:rsid w:val="00E158D7"/>
    <w:rsid w:val="00E17828"/>
    <w:rsid w:val="00E21D4C"/>
    <w:rsid w:val="00E477A6"/>
    <w:rsid w:val="00EC4059"/>
    <w:rsid w:val="00F46913"/>
    <w:rsid w:val="00F7545B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573C7"/>
  <w15:docId w15:val="{7EB73740-C1C8-4699-8748-A3E274E2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E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B41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B4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41E9"/>
  </w:style>
  <w:style w:type="paragraph" w:styleId="Pieddepage">
    <w:name w:val="footer"/>
    <w:basedOn w:val="Normal"/>
    <w:link w:val="PieddepageCar"/>
    <w:uiPriority w:val="99"/>
    <w:unhideWhenUsed/>
    <w:rsid w:val="00AB4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41E9"/>
  </w:style>
  <w:style w:type="paragraph" w:styleId="Textedebulles">
    <w:name w:val="Balloon Text"/>
    <w:basedOn w:val="Normal"/>
    <w:link w:val="TextedebullesCar"/>
    <w:uiPriority w:val="99"/>
    <w:semiHidden/>
    <w:unhideWhenUsed/>
    <w:rsid w:val="00AB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1E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1E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B4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4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EHOCQ-ext@gazdebordeaux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KX1064</dc:creator>
  <cp:lastModifiedBy>Pierre LECARDONNEL</cp:lastModifiedBy>
  <cp:revision>62</cp:revision>
  <cp:lastPrinted>2015-03-25T13:32:00Z</cp:lastPrinted>
  <dcterms:created xsi:type="dcterms:W3CDTF">2015-06-16T15:48:00Z</dcterms:created>
  <dcterms:modified xsi:type="dcterms:W3CDTF">2024-07-02T14:09:00Z</dcterms:modified>
</cp:coreProperties>
</file>