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462E5" w14:textId="77777777" w:rsidR="000E3006" w:rsidRDefault="000E3006" w:rsidP="000E3006">
      <w:pPr>
        <w:spacing w:after="0" w:line="240" w:lineRule="atLeast"/>
      </w:pPr>
      <w:r>
        <w:rPr>
          <w:noProof/>
          <w:lang w:eastAsia="fr-FR"/>
        </w:rPr>
        <mc:AlternateContent>
          <mc:Choice Requires="wpg">
            <w:drawing>
              <wp:anchor distT="0" distB="0" distL="114300" distR="114300" simplePos="0" relativeHeight="251661312" behindDoc="0" locked="0" layoutInCell="1" allowOverlap="1" wp14:anchorId="5FD08609" wp14:editId="6F156179">
                <wp:simplePos x="0" y="0"/>
                <wp:positionH relativeFrom="margin">
                  <wp:posOffset>-694843</wp:posOffset>
                </wp:positionH>
                <wp:positionV relativeFrom="paragraph">
                  <wp:posOffset>-393700</wp:posOffset>
                </wp:positionV>
                <wp:extent cx="7140651" cy="10142220"/>
                <wp:effectExtent l="0" t="0" r="3175" b="11430"/>
                <wp:wrapNone/>
                <wp:docPr id="41" name="Groupe 41"/>
                <wp:cNvGraphicFramePr/>
                <a:graphic xmlns:a="http://schemas.openxmlformats.org/drawingml/2006/main">
                  <a:graphicData uri="http://schemas.microsoft.com/office/word/2010/wordprocessingGroup">
                    <wpg:wgp>
                      <wpg:cNvGrpSpPr/>
                      <wpg:grpSpPr>
                        <a:xfrm>
                          <a:off x="0" y="0"/>
                          <a:ext cx="7140651" cy="10142220"/>
                          <a:chOff x="0" y="0"/>
                          <a:chExt cx="7140651" cy="10142220"/>
                        </a:xfrm>
                      </wpg:grpSpPr>
                      <wpg:grpSp>
                        <wpg:cNvPr id="42" name="Groupe 42"/>
                        <wpg:cNvGrpSpPr/>
                        <wpg:grpSpPr>
                          <a:xfrm>
                            <a:off x="0" y="0"/>
                            <a:ext cx="2646295" cy="10142220"/>
                            <a:chOff x="0" y="0"/>
                            <a:chExt cx="2328308" cy="9125712"/>
                          </a:xfrm>
                        </wpg:grpSpPr>
                        <wps:wsp>
                          <wps:cNvPr id="43" name="Rectangle 43"/>
                          <wps:cNvSpPr/>
                          <wps:spPr>
                            <a:xfrm>
                              <a:off x="0" y="0"/>
                              <a:ext cx="194535" cy="9125712"/>
                            </a:xfrm>
                            <a:prstGeom prst="rect">
                              <a:avLst/>
                            </a:prstGeom>
                            <a:solidFill>
                              <a:srgbClr val="80C342"/>
                            </a:solidFill>
                            <a:ln>
                              <a:solidFill>
                                <a:srgbClr val="80C3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e 44"/>
                          <wps:cNvSpPr/>
                          <wps:spPr>
                            <a:xfrm>
                              <a:off x="1" y="2216668"/>
                              <a:ext cx="2328307" cy="552055"/>
                            </a:xfrm>
                            <a:prstGeom prst="homePlate">
                              <a:avLst/>
                            </a:prstGeom>
                            <a:solidFill>
                              <a:srgbClr val="3D50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7D99F" w14:textId="77777777" w:rsidR="00C203E4" w:rsidRPr="00FC2E68" w:rsidRDefault="00C203E4" w:rsidP="00D173E3">
                                <w:pPr>
                                  <w:pStyle w:val="Sansinterligne"/>
                                  <w:jc w:val="center"/>
                                  <w:rPr>
                                    <w:rFonts w:ascii="Cosmos" w:hAnsi="Cosmos"/>
                                    <w:color w:val="FFFFFF" w:themeColor="background1"/>
                                    <w:sz w:val="52"/>
                                    <w:szCs w:val="40"/>
                                  </w:rPr>
                                </w:pPr>
                                <w:r w:rsidRPr="00FC2E68">
                                  <w:rPr>
                                    <w:rFonts w:ascii="Cosmos" w:hAnsi="Cosmos"/>
                                    <w:color w:val="FFFFFF" w:themeColor="background1"/>
                                    <w:sz w:val="52"/>
                                    <w:szCs w:val="40"/>
                                  </w:rPr>
                                  <w:t xml:space="preserve">Convention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5" name="Groupe 45"/>
                          <wpg:cNvGrpSpPr/>
                          <wpg:grpSpPr>
                            <a:xfrm>
                              <a:off x="76200" y="4210050"/>
                              <a:ext cx="2057400" cy="4910328"/>
                              <a:chOff x="80645" y="4211812"/>
                              <a:chExt cx="1306273" cy="3121026"/>
                            </a:xfrm>
                          </wpg:grpSpPr>
                          <wpg:grpSp>
                            <wpg:cNvPr id="46" name="Groupe 46"/>
                            <wpg:cNvGrpSpPr>
                              <a:grpSpLocks noChangeAspect="1"/>
                            </wpg:cNvGrpSpPr>
                            <wpg:grpSpPr>
                              <a:xfrm>
                                <a:off x="141062" y="4211812"/>
                                <a:ext cx="1047750" cy="3121026"/>
                                <a:chOff x="141062" y="4211812"/>
                                <a:chExt cx="1047750" cy="3121026"/>
                              </a:xfrm>
                            </wpg:grpSpPr>
                            <wps:wsp>
                              <wps:cNvPr id="47" name="Forme libre 4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orme libre 4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Forme libre 4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Forme libre 5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Forme libre 5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Forme libre 5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Forme libre 5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Forme libre 5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5" name="Forme libre 5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6" name="Forme libre 5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7" name="Forme libre 5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8" name="Forme libre 5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9" name="Groupe 59"/>
                            <wpg:cNvGrpSpPr>
                              <a:grpSpLocks noChangeAspect="1"/>
                            </wpg:cNvGrpSpPr>
                            <wpg:grpSpPr>
                              <a:xfrm>
                                <a:off x="80645" y="4826972"/>
                                <a:ext cx="1306273" cy="2505863"/>
                                <a:chOff x="80645" y="4649964"/>
                                <a:chExt cx="874712" cy="1677988"/>
                              </a:xfrm>
                            </wpg:grpSpPr>
                            <wps:wsp>
                              <wps:cNvPr id="60" name="Forme libre 6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80C342">
                                    <a:alpha val="20000"/>
                                  </a:srgbClr>
                                </a:solidFill>
                                <a:ln w="0">
                                  <a:solidFill>
                                    <a:srgbClr val="80C342">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1" name="Forme libre 6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80C342">
                                    <a:alpha val="20000"/>
                                  </a:srgbClr>
                                </a:solidFill>
                                <a:ln w="0">
                                  <a:solidFill>
                                    <a:srgbClr val="80C342">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2" name="Forme libre 6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orme libre 6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80C342">
                                    <a:alpha val="20000"/>
                                  </a:srgbClr>
                                </a:solidFill>
                                <a:ln w="0">
                                  <a:solidFill>
                                    <a:srgbClr val="80C342">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4" name="Forme libre 6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orme libre 6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orme libre 6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80C342">
                                    <a:alpha val="20000"/>
                                  </a:srgbClr>
                                </a:solidFill>
                                <a:ln w="0">
                                  <a:solidFill>
                                    <a:srgbClr val="80C342">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7" name="Forme libre 6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80C342">
                                    <a:alpha val="20000"/>
                                  </a:srgbClr>
                                </a:solidFill>
                                <a:ln w="0">
                                  <a:solidFill>
                                    <a:srgbClr val="80C342">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8" name="Forme libre 6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orme libre 6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orme libre 7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80C342">
                                    <a:alpha val="20000"/>
                                  </a:srgbClr>
                                </a:solidFill>
                                <a:ln w="0">
                                  <a:solidFill>
                                    <a:srgbClr val="80C342">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grpSp>
                      <wps:wsp>
                        <wps:cNvPr id="71" name="Zone de texte 71"/>
                        <wps:cNvSpPr txBox="1"/>
                        <wps:spPr>
                          <a:xfrm>
                            <a:off x="2669108" y="2463581"/>
                            <a:ext cx="4471543" cy="1462033"/>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D64F1ED" w14:textId="1F930537" w:rsidR="00C203E4" w:rsidRPr="00FC2E68" w:rsidRDefault="00C203E4" w:rsidP="006611C8">
                              <w:pPr>
                                <w:spacing w:before="120"/>
                                <w:jc w:val="center"/>
                                <w:rPr>
                                  <w:rFonts w:ascii="Cosmos" w:hAnsi="Cosmos"/>
                                  <w:color w:val="3D505A"/>
                                  <w:sz w:val="32"/>
                                  <w:szCs w:val="48"/>
                                </w:rPr>
                              </w:pPr>
                              <w:r w:rsidRPr="00FC2E68">
                                <w:rPr>
                                  <w:rFonts w:ascii="Cosmos" w:hAnsi="Cosmos"/>
                                  <w:b/>
                                  <w:color w:val="3D505A"/>
                                  <w:sz w:val="52"/>
                                  <w:szCs w:val="52"/>
                                  <w:u w:val="single"/>
                                </w:rPr>
                                <w:t>Mandat de maîtrise d’ouvrage</w:t>
                              </w:r>
                              <w:r w:rsidRPr="00FC2E68">
                                <w:rPr>
                                  <w:rFonts w:ascii="Cosmos" w:hAnsi="Cosmos"/>
                                  <w:color w:val="3D505A"/>
                                  <w:sz w:val="52"/>
                                  <w:szCs w:val="52"/>
                                </w:rPr>
                                <w:t xml:space="preserve"> </w:t>
                              </w:r>
                              <w:r w:rsidRPr="00FC2E68">
                                <w:rPr>
                                  <w:rFonts w:ascii="Cosmos" w:hAnsi="Cosmos"/>
                                  <w:b/>
                                  <w:color w:val="3D505A"/>
                                  <w:sz w:val="36"/>
                                  <w:szCs w:val="52"/>
                                </w:rPr>
                                <w:t xml:space="preserve">pour la réalisation de travaux </w:t>
                              </w:r>
                              <w:r>
                                <w:rPr>
                                  <w:rFonts w:ascii="Cosmos" w:hAnsi="Cosmos"/>
                                  <w:b/>
                                  <w:color w:val="3D505A"/>
                                  <w:sz w:val="36"/>
                                  <w:szCs w:val="52"/>
                                </w:rPr>
                                <w:t xml:space="preserve">de remplacement de chaudières </w:t>
                              </w:r>
                              <w:r w:rsidRPr="00FC2E68">
                                <w:rPr>
                                  <w:rFonts w:ascii="Cosmos" w:hAnsi="Cosmos"/>
                                  <w:b/>
                                  <w:color w:val="3D505A"/>
                                  <w:sz w:val="36"/>
                                  <w:szCs w:val="52"/>
                                </w:rPr>
                                <w:t>fioul</w:t>
                              </w:r>
                              <w:r w:rsidR="006C0DE7">
                                <w:rPr>
                                  <w:rFonts w:ascii="Cosmos" w:hAnsi="Cosmos"/>
                                  <w:b/>
                                  <w:color w:val="3D505A"/>
                                  <w:sz w:val="36"/>
                                  <w:szCs w:val="52"/>
                                </w:rPr>
                                <w:t xml:space="preserve"> </w:t>
                              </w:r>
                              <w:r w:rsidR="004E460D">
                                <w:rPr>
                                  <w:rFonts w:ascii="Cosmos" w:hAnsi="Cosmos"/>
                                  <w:b/>
                                  <w:color w:val="3D505A"/>
                                  <w:sz w:val="36"/>
                                  <w:szCs w:val="52"/>
                                </w:rPr>
                                <w:t xml:space="preserve">et/ou gaz </w:t>
                              </w:r>
                              <w:r w:rsidR="006C0DE7" w:rsidRPr="004E460D">
                                <w:rPr>
                                  <w:rFonts w:ascii="Cosmos" w:hAnsi="Cosmos"/>
                                  <w:b/>
                                  <w:color w:val="3D505A"/>
                                  <w:sz w:val="36"/>
                                  <w:szCs w:val="52"/>
                                </w:rPr>
                                <w:t>vestustes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74" name="Image 74"/>
                          <pic:cNvPicPr>
                            <a:picLocks noChangeAspect="1"/>
                          </pic:cNvPicPr>
                        </pic:nvPicPr>
                        <pic:blipFill rotWithShape="1">
                          <a:blip r:embed="rId8" cstate="print">
                            <a:extLst>
                              <a:ext uri="{28A0092B-C50C-407E-A947-70E740481C1C}">
                                <a14:useLocalDpi xmlns:a14="http://schemas.microsoft.com/office/drawing/2010/main" val="0"/>
                              </a:ext>
                            </a:extLst>
                          </a:blip>
                          <a:srcRect t="20005" b="14947"/>
                          <a:stretch/>
                        </pic:blipFill>
                        <pic:spPr bwMode="auto">
                          <a:xfrm>
                            <a:off x="292608" y="54864"/>
                            <a:ext cx="6794500" cy="7785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D08609" id="Groupe 41" o:spid="_x0000_s1026" style="position:absolute;margin-left:-54.7pt;margin-top:-31pt;width:562.25pt;height:798.6pt;z-index:251661312;mso-position-horizontal-relative:margin;mso-width-relative:margin;mso-height-relative:margin" coordsize="71406,101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">
                <v:group id="Groupe 42" o:spid="_x0000_s1027" style="position:absolute;width:26462;height:101422" coordsize="23283,9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r85MYA&#10;AADbAAAADwAAAGRycy9kb3ducmV2LnhtbESP3WoCMRSE7wu+QziF3tVsfyiyGkWUbQsWwVWU3h02&#10;p5vFzcmSpLq+vSkIvRxm5htmMuttK07kQ+NYwdMwA0FcOd1wrWC3LR5HIEJE1tg6JgUXCjCbDu4m&#10;mGt35g2dyliLBOGQowITY5dLGSpDFsPQdcTJ+3HeYkzS11J7PCe4beVzlr1Jiw2nBYMdLQxVx/LX&#10;Kqi/lx+m3K/XK794b1bHr8If5oVSD/f9fAwiUh//w7f2p1bw+gJ/X9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r85MYAAADbAAAADwAAAAAAAAAAAAAAAACYAgAAZHJz&#10;L2Rvd25yZXYueG1sUEsFBgAAAAAEAAQA9QAAAIsDAAAAAA==&#10;" fillcolor="#80c342" strokecolor="#80c342"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4" o:spid="_x0000_s1029" type="#_x0000_t15" style="position:absolute;top:22166;width:23283;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VmsUA&#10;AADbAAAADwAAAGRycy9kb3ducmV2LnhtbESPQWsCMRSE70L/Q3iF3mpWK7WsRpFaoUgRtYLXx+Zt&#10;snbzsmxS3frrm0LB4zAz3zDTeedqcaY2VJ4VDPoZCOLC64qNgsPn6vEFRIjIGmvPpOCHAsxnd70p&#10;5tpfeEfnfTQiQTjkqMDG2ORShsKSw9D3DXHySt86jEm2RuoWLwnuajnMsmfpsOK0YLGhV0vF1/7b&#10;Kbiu1uXWHMf2Y/H2dMw25lR6t1Tq4b5bTEBE6uIt/N9+1wpGI/j7k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WaxQAAANsAAAAPAAAAAAAAAAAAAAAAAJgCAABkcnMv&#10;ZG93bnJldi54bWxQSwUGAAAAAAQABAD1AAAAigMAAAAA&#10;" adj="19039" fillcolor="#3d505a" stroked="f" strokeweight="1pt">
                    <v:textbox inset=",0,14.4pt,0">
                      <w:txbxContent>
                        <w:p w14:paraId="2E47D99F" w14:textId="77777777" w:rsidR="00C203E4" w:rsidRPr="00FC2E68" w:rsidRDefault="00C203E4" w:rsidP="00D173E3">
                          <w:pPr>
                            <w:pStyle w:val="Sansinterligne"/>
                            <w:jc w:val="center"/>
                            <w:rPr>
                              <w:rFonts w:ascii="Cosmos" w:hAnsi="Cosmos"/>
                              <w:color w:val="FFFFFF" w:themeColor="background1"/>
                              <w:sz w:val="52"/>
                              <w:szCs w:val="40"/>
                            </w:rPr>
                          </w:pPr>
                          <w:r w:rsidRPr="00FC2E68">
                            <w:rPr>
                              <w:rFonts w:ascii="Cosmos" w:hAnsi="Cosmos"/>
                              <w:color w:val="FFFFFF" w:themeColor="background1"/>
                              <w:sz w:val="52"/>
                              <w:szCs w:val="40"/>
                            </w:rPr>
                            <w:t xml:space="preserve">Convention </w:t>
                          </w:r>
                        </w:p>
                      </w:txbxContent>
                    </v:textbox>
                  </v:shape>
                  <v:group id="Groupe 4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e 4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aspectratio="t"/>
                      <v:shape id="Forme libre 47"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wMsQA&#10;AADbAAAADwAAAGRycy9kb3ducmV2LnhtbESPT2vCQBTE74V+h+UJvZRmUykaoquEUIke/dP7I/tM&#10;otm3IbuNaT+9Wyh4HGbmN8xyPZpWDNS7xrKC9ygGQVxa3XCl4HTcvCUgnEfW2FomBT/kYL16flpi&#10;qu2N9zQcfCUChF2KCmrvu1RKV9Zk0EW2Iw7e2fYGfZB9JXWPtwA3rZzG8UwabDgs1NhRXlN5PXwb&#10;Bfr3WNjBFFX++rX7PGdFsi0uTqmXyZgtQHga/SP8395qBR9z+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sDL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48"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S2r8A&#10;AADbAAAADwAAAGRycy9kb3ducmV2LnhtbERPzYrCMBC+L/gOYQRva6qoSDVKFXbxsodVH2Bsxqba&#10;TEoSbX17c1jY48f3v972thFP8qF2rGAyzkAQl07XXCk4n74+lyBCRNbYOCYFLwqw3Qw+1phr1/Ev&#10;PY+xEimEQ44KTIxtLmUoDVkMY9cSJ+7qvMWYoK+k9tilcNvIaZYtpMWaU4PBlvaGyvvxYRU89GL/&#10;PZ/399ulc4W//uyKgzNKjYZ9sQIRqY//4j/3QSuYpbHpS/o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ppL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49"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Fe9cQA&#10;AADbAAAADwAAAGRycy9kb3ducmV2LnhtbESPW4vCMBSE34X9D+Es+KapFxatRhFBUFlYvCD4dmiO&#10;bbU5KUnU+u83Cws+DjPzDTOdN6YSD3K+tKyg101AEGdWl5wrOB5WnREIH5A1VpZJwYs8zGcfrSmm&#10;2j55R499yEWEsE9RQRFCnUrps4IM+q6tiaN3sc5giNLlUjt8RripZD9JvqTBkuNCgTUtC8pu+7tR&#10;8DN8XXFzN7v+4JBsHH7X6+3prFT7s1lMQARqwjv8315rBcMx/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hXvX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50"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Avr8A&#10;AADbAAAADwAAAGRycy9kb3ducmV2LnhtbERPS4vCMBC+C/sfwix407SCIl2jyILowcv6wOvQzLbF&#10;ZtJtorb++p2D4PHjey9WnavVndpQeTaQjhNQxLm3FRcGTsfNaA4qRGSLtWcy0FOA1fJjsMDM+gf/&#10;0P0QCyUhHDI0UMbYZFqHvCSHYewbYuF+feswCmwLbVt8SLir9SRJZtphxdJQYkPfJeXXw80ZuBTP&#10;pJn8xTTdnnsZ9qzsbt8bM/zs1l+gInXxLX65d9bAVNbLF/kB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zkC+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51"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i3MQA&#10;AADbAAAADwAAAGRycy9kb3ducmV2LnhtbESPT2vCQBTE7wW/w/KE3upGwdSmboIISmlPVRF6e82+&#10;/MHs27C7mvTbdwsFj8PM/IZZF6PpxI2cby0rmM8SEMSl1S3XCk7H3dMKhA/IGjvLpOCHPBT55GGN&#10;mbYDf9LtEGoRIewzVNCE0GdS+rIhg35me+LoVdYZDFG6WmqHQ4SbTi6SJJUGW44LDfa0bai8HK5G&#10;gZXkKjo/ty+Ld5N+hK99tfw2Sj1Ox80riEBjuIf/229awXIO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Itz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52"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ecEA&#10;AADbAAAADwAAAGRycy9kb3ducmV2LnhtbESPQWsCMRSE7wX/Q3iCt5pVailbo1RBqEet7fm5ed2E&#10;3bwsSdT13xtB8DjMzDfMfNm7VpwpROtZwWRcgCCuvLZcKzj8bF4/QMSErLH1TAquFGG5GLzMsdT+&#10;wjs671MtMoRjiQpMSl0pZawMOYxj3xFn798HhynLUEsd8JLhrpXToniXDi3nBYMdrQ1Vzf7kFAST&#10;Vs1hFlZvzfpvuzlae/z1VqnRsP/6BJGoT8/wo/2tFcym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33n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e libre 53"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DaMIA&#10;AADbAAAADwAAAGRycy9kb3ducmV2LnhtbESPUWvCMBSF34X9h3AHvshMdUxGNYoOtvo2rP6AS3Nt&#10;i8lNSWKt/34ZCD4ezjnf4aw2gzWiJx9axwpm0wwEceV0y7WC0/H77RNEiMgajWNScKcAm/XLaIW5&#10;djc+UF/GWiQIhxwVNDF2uZShashimLqOOHln5y3GJH0ttcdbglsj51m2kBZbTgsNdvTVUHUpr1aB&#10;KSfu59hR/dvvC2fuu+JMvlBq/DpslyAiDfEZfrT3WsHHO/x/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YNo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orme libre 54"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e8MA&#10;AADbAAAADwAAAGRycy9kb3ducmV2LnhtbESPQUsDMRSE70L/Q3gFbzZbsUXWpsUqgifFKoi3x+Y1&#10;Wd28hCRutv/eCILHYWa+YTa7yQ1ipJh6zwqWiwYEced1z0bB2+vDxTWIlJE1Dp5JwYkS7Lazsw22&#10;2hd+ofGQjagQTi0qsDmHVsrUWXKYFj4QV+/oo8NcZTRSRywV7gZ52TRr6bDnumAx0J2l7uvw7RS8&#10;r00Jq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n/e8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55"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NmMcA&#10;AADbAAAADwAAAGRycy9kb3ducmV2LnhtbESPQWvCQBSE70L/w/IKvUjdGFBK6iqlRSuKEG0RvD2z&#10;zyQ0+zZkV036691CweMwM98wk1lrKnGhxpWWFQwHEQjizOqScwXfX/PnFxDOI2usLJOCjhzMpg+9&#10;CSbaXnlLl53PRYCwS1BB4X2dSOmyggy6ga2Jg3eyjUEfZJNL3eA1wE0l4ygaS4Mlh4UCa3ovKPvZ&#10;nY2CzcofuJ+mx/j3c/Gx6PbxOu1ipZ4e27dXEJ5afw//t5dawWgEf1/C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zDZj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56"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PsMUA&#10;AADbAAAADwAAAGRycy9kb3ducmV2LnhtbESPQWvCQBSE74X+h+UJvdWN0orEbMQWauupmHqIt0f2&#10;mQ1m38bsVuO/dwtCj8PMfMNky8G24ky9bxwrmIwTEMSV0w3XCnY/H89zED4ga2wdk4IreVjmjw8Z&#10;ptpdeEvnItQiQtinqMCE0KVS+sqQRT92HXH0Dq63GKLsa6l7vES4beU0SWbSYsNxwWBH74aqY/Fr&#10;FZxW643+3L/sv4v5tnwzp3I93ZRKPY2G1QJEoCH8h+/tL63gdQZ/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k+wxQAAANsAAAAPAAAAAAAAAAAAAAAAAJgCAABkcnMv&#10;ZG93bnJldi54bWxQSwUGAAAAAAQABAD1AAAAigMAAAAA&#10;" path="m,l31,65r-8,l,xe" fillcolor="#44546a [3215]" strokecolor="#44546a [3215]" strokeweight="0">
                        <v:path arrowok="t" o:connecttype="custom" o:connectlocs="0,0;49213,103188;36513,103188;0,0" o:connectangles="0,0,0,0"/>
                      </v:shape>
                      <v:shape id="Forme libre 57"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m+sQA&#10;AADbAAAADwAAAGRycy9kb3ducmV2LnhtbESPQWsCMRSE70L/Q3gFbzXbglpXo1RB8CTUtYK3x+a5&#10;u7p52SZRV399UxA8DjPzDTOZtaYWF3K+sqzgvZeAIM6trrhQsM2Wb58gfEDWWFsmBTfyMJu+dCaY&#10;anvlb7psQiEihH2KCsoQmlRKn5dk0PdsQxy9g3UGQ5SukNrhNcJNLT+SZCANVhwXSmxoUVJ+2pyN&#10;guPqzvv1cL78bUZczYtj9rNzmVLd1/ZrDCJQG57hR3ulFfSH8P8l/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5vrEAAAA2w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orme libre 58"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xfsEA&#10;AADbAAAADwAAAGRycy9kb3ducmV2LnhtbERPy4rCMBTdC/5DuII7TRUcpGMUFUQRhPGxmd2lubad&#10;aW5qEm316yeLAZeH854tWlOJBzlfWlYwGiYgiDOrS84VXM6bwRSED8gaK8uk4EkeFvNuZ4aptg0f&#10;6XEKuYgh7FNUUIRQp1L6rCCDfmhr4shdrTMYInS51A6bGG4qOU6SD2mw5NhQYE3rgrLf090osE12&#10;X7nvCm/LH7N9XQ/NeP/6Uqrfa5efIAK14S3+d++0gkk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MX7BAAAA2wAAAA8AAAAAAAAAAAAAAAAAmAIAAGRycy9kb3du&#10;cmV2LnhtbFBLBQYAAAAABAAEAPUAAACGAw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59"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o:lock v:ext="edit" aspectratio="t"/>
                      <v:shape id="Forme libre 60"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d5DL4A&#10;AADbAAAADwAAAGRycy9kb3ducmV2LnhtbERPTYvCMBC9L/gfwgje1tRFXKlGERfRa7UXb0MzNqXN&#10;pCSx1n+/OSzs8fG+t/vRdmIgHxrHChbzDARx5XTDtYLydvpcgwgRWWPnmBS8KcB+N/nYYq7diwsa&#10;rrEWKYRDjgpMjH0uZagMWQxz1xMn7uG8xZigr6X2+ErhtpNfWbaSFhtODQZ7Ohqq2uvTKqiXhSn4&#10;shjuj/bb347L8qc9l0rNpuNhAyLSGP/Ff+6LVrBK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neQy+AAAA2wAAAA8AAAAAAAAAAAAAAAAAmAIAAGRycy9kb3ducmV2&#10;LnhtbFBLBQYAAAAABAAEAPUAAACDAwAAAAA=&#10;" path="m,l41,155,86,309r39,116l125,450,79,311,41,183,7,54,,xe" fillcolor="#80c342" strokecolor="#80c342" strokeweight="0">
                        <v:fill opacity="13107f"/>
                        <v:stroke opacity="13107f"/>
                        <v:path arrowok="t" o:connecttype="custom" o:connectlocs="0,0;65088,246063;136525,490538;198438,674688;198438,714375;125413,493713;65088,290513;11113,85725;0,0" o:connectangles="0,0,0,0,0,0,0,0,0"/>
                      </v:shape>
                      <v:shape id="Forme libre 61"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8s78MA&#10;AADbAAAADwAAAGRycy9kb3ducmV2LnhtbESPS4vCQBCE74L/YWjBi6yTeBCJTmQVBBUXfMFem0zn&#10;wWZ6QmbU+O+dBcFjUVVfUYtlZ2pxp9ZVlhXE4wgEcWZ1xYWC62XzNQPhPLLG2jIpeJKDZdrvLTDR&#10;9sEnup99IQKEXYIKSu+bREqXlWTQjW1DHLzctgZ9kG0hdYuPADe1nETRVBqsOCyU2NC6pOzvfDMK&#10;NivKzO9PER9H0X5Vm90hP8qZUsNB9z0H4anzn/C7vdUKpjH8fwk/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8s78MAAADbAAAADwAAAAAAAAAAAAAAAACYAgAAZHJzL2Rv&#10;d25yZXYueG1sUEsFBgAAAAAEAAQA9QAAAIgDAAAAAA==&#10;" path="m,l8,20,37,96r32,74l118,275r-9,l61,174,30,100,,26,,xe" fillcolor="#80c342" strokecolor="#80c342" strokeweight="0">
                        <v:fill opacity="13107f"/>
                        <v:stroke opacity="13107f"/>
                        <v:path arrowok="t" o:connecttype="custom" o:connectlocs="0,0;12700,31750;58738,152400;109538,269875;187325,436563;173038,436563;96838,276225;47625,158750;0,41275;0,0" o:connectangles="0,0,0,0,0,0,0,0,0,0"/>
                      </v:shape>
                      <v:shape id="Forme libre 62"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6TsQA&#10;AADbAAAADwAAAGRycy9kb3ducmV2LnhtbESPT2sCMRTE74LfITyhN81WQWRrFCmoPS2tevD4unn7&#10;BzcvYRPd1U/fFASPw8z8hlmue9OIG7W+tqzgfZKAIM6trrlUcDpuxwsQPiBrbCyTgjt5WK+GgyWm&#10;2nb8Q7dDKEWEsE9RQRWCS6X0eUUG/cQ64ugVtjUYomxLqVvsItw0cpokc2mw5rhQoaPPivLL4WoU&#10;FLvvi9mfi8fi99rtZ5ssczOXKfU26jcfIAL14RV+tr+0gvkU/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Oek7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orme libre 63"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pcQA&#10;AADbAAAADwAAAGRycy9kb3ducmV2LnhtbESPQWvCQBSE74L/YXmCN91YIbapqwShKqWlrUrPr9nX&#10;TTD7NmRXTf99VxA8DjPzDTNfdrYWZ2p95VjBZJyAIC6crtgoOOxfRo8gfEDWWDsmBX/kYbno9+aY&#10;aXfhLzrvghERwj5DBWUITSalL0qy6MeuIY7er2sthihbI3WLlwi3tXxIklRarDgulNjQqqTiuDtZ&#10;BevKf37TxhT65+ONnibGzN5fc6WGgy5/BhGoC/fwrb3VCtIpX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F6XEAAAA2wAAAA8AAAAAAAAAAAAAAAAAmAIAAGRycy9k&#10;b3ducmV2LnhtbFBLBQYAAAAABAAEAPUAAACJAwAAAAA=&#10;" path="m,l11,46r11,83l36,211r19,90l76,389r27,87l123,533r21,55l155,632r3,11l142,608,118,544,95,478,69,391,47,302,29,212,13,107,,xe" fillcolor="#80c342" strokecolor="#80c342"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64"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l38MA&#10;AADbAAAADwAAAGRycy9kb3ducmV2LnhtbESPS6vCMBSE94L/IRzBnabKRaQaxQeCuPFxFXR3aI5t&#10;sTkpTa6t/94Iwl0OM/MNM503phBPqlxuWcGgH4EgTqzOOVVw/t30xiCcR9ZYWCYFL3Iwn7VbU4y1&#10;rflIz5NPRYCwi1FB5n0ZS+mSjAy6vi2Jg3e3lUEfZJVKXWEd4KaQwygaSYM5h4UMS1pllDxOf0ZB&#10;eViu69XN7fLLcNz412W7v6VXpbqdZjEB4anx/+Fve6sVjH7g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gl38MAAADbAAAADwAAAAAAAAAAAAAAAACYAgAAZHJzL2Rv&#10;d25yZXYueG1sUEsFBgAAAAAEAAQA9QAAAIgDAAAAAA==&#10;" path="m,l33,71r-9,l11,36,,xe" fillcolor="#44546a [3215]" strokecolor="#44546a [3215]" strokeweight="0">
                        <v:fill opacity="13107f"/>
                        <v:stroke opacity="13107f"/>
                        <v:path arrowok="t" o:connecttype="custom" o:connectlocs="0,0;52388,112713;38100,112713;17463,57150;0,0" o:connectangles="0,0,0,0,0"/>
                      </v:shape>
                      <v:shape id="Forme libre 65"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FxMMA&#10;AADbAAAADwAAAGRycy9kb3ducmV2LnhtbESPT4vCMBTE78J+h/AWvNlUxSLVKLIgLHgQ/8Hu7dk8&#10;22LzUpKo3W+/EQSPw8z8hpkvO9OIOzlfW1YwTFIQxIXVNZcKjof1YArCB2SNjWVS8EcelouP3hxz&#10;bR+8o/s+lCJC2OeooAqhzaX0RUUGfWJb4uhdrDMYonSl1A4fEW4aOUrTTBqsOS5U2NJXRcV1fzMK&#10;Tputa/Xod33Oxq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IFx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e libre 66"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MIA&#10;AADbAAAADwAAAGRycy9kb3ducmV2LnhtbESPQYvCMBSE78L+h/AWvIim66G41SjiIhT2Yuv+gGfz&#10;bIrNS2mi1n+/EQSPw8x8w6w2g23FjXrfOFbwNUtAEFdON1wr+DvupwsQPiBrbB2Tggd52Kw/RivM&#10;tLtzQbcy1CJC2GeowITQZVL6ypBFP3MdcfTOrrcYouxrqXu8R7ht5TxJUmmx4bhgsKOdoepSXq2C&#10;ibGU/+zcQKfiWhzKQ/77nTqlxp/Ddgki0BDe4Vc71wrSFJ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Wj8wgAAANsAAAAPAAAAAAAAAAAAAAAAAJgCAABkcnMvZG93&#10;bnJldi54bWxQSwUGAAAAAAQABAD1AAAAhwMAAAAA&#10;" path="m402,r,1l363,39,325,79r-35,42l255,164r-44,58l171,284r-38,62l100,411,71,478,45,546,27,617,13,689,7,761r,21l,765r1,-4l7,688,21,616,40,545,66,475,95,409r35,-66l167,281r42,-61l253,163r34,-43l324,78,362,38,402,xe" fillcolor="#80c342" strokecolor="#80c342"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67"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T3MQA&#10;AADbAAAADwAAAGRycy9kb3ducmV2LnhtbESPUWvCQBCE3wv9D8cWfCl6SQWt0TOUoiAIQrWgj0tu&#10;TUJzeyG3avz3XqHQx2FmvmEWee8adaUu1J4NpKMEFHHhbc2lge/DevgOKgiyxcYzGbhTgHz5/LTA&#10;zPobf9F1L6WKEA4ZGqhE2kzrUFTkMIx8Sxy9s+8cSpRdqW2Htwh3jX5Lkol2WHNcqLClz4qKn/3F&#10;GTjtmu10W69klu5W40N4vcixIGMGL/3HHJRQL//hv/bGGphM4fdL/AF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jk9zEAAAA2wAAAA8AAAAAAAAAAAAAAAAAmAIAAGRycy9k&#10;b3ducmV2LnhtbFBLBQYAAAAABAAEAPUAAACJAwAAAAA=&#10;" path="m,l6,15r1,3l12,80r9,54l33,188r4,8l22,162,15,146,5,81,1,40,,xe" fillcolor="#80c342" strokecolor="#80c342" strokeweight="0">
                        <v:fill opacity="13107f"/>
                        <v:stroke opacity="13107f"/>
                        <v:path arrowok="t" o:connecttype="custom" o:connectlocs="0,0;9525,23813;11113,28575;19050,127000;33338,212725;52388,298450;58738,311150;34925,257175;23813,231775;7938,128588;1588,63500;0,0" o:connectangles="0,0,0,0,0,0,0,0,0,0,0,0"/>
                      </v:shape>
                      <v:shape id="Forme libre 68"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LV8IA&#10;AADbAAAADwAAAGRycy9kb3ducmV2LnhtbERPz2vCMBS+D/wfwhO8jJluB7dVo4hs6GWIXRjz9kie&#10;bbF5KU2s9b9fDsKOH9/vxWpwjeipC7VnBc/TDASx8bbmUoH+/nx6AxEissXGMym4UYDVcvSwwNz6&#10;Kx+oL2IpUgiHHBVUMba5lMFU5DBMfUucuJPvHMYEu1LaDq8p3DXyJctm0mHNqaHCljYVmXNxcQro&#10;t3//2h9r88r6Q+sfuuiteVRqMh7WcxCRhvgvvrt3VsEs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wtX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e libre 69"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yVMEA&#10;AADbAAAADwAAAGRycy9kb3ducmV2LnhtbESPQWsCMRSE7wX/Q3iCt5q1B7GrUUQUvAjWKnh8JM/N&#10;6uZl2aS6+usbQfA4zMw3zGTWukpcqQmlZwWDfgaCWHtTcqFg/7v6HIEIEdlg5ZkU3CnAbNr5mGBu&#10;/I1/6LqLhUgQDjkqsDHWuZRBW3IY+r4mTt7JNw5jkk0hTYO3BHeV/MqyoXRYclqwWNPCkr7s/pyC&#10;0p5xc3jogAe53Ht93h4lFUr1uu18DCJSG9/hV3ttFAy/4fkl/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9clT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orme libre 70"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48AA&#10;AADbAAAADwAAAGRycy9kb3ducmV2LnhtbERPXWvCMBR9H/gfwhV8m6lDplSjiCAMBoNVhT3eNde2&#10;W3NTk6xN//3yMNjj4Xxv99G0oifnG8sKFvMMBHFpdcOVgsv59LgG4QOyxtYyKRjJw343edhiru3A&#10;79QXoRIphH2OCuoQulxKX9Zk0M9tR5y4m3UGQ4KuktrhkMJNK5+y7FkabDg11NjRsabyu/gxCprP&#10;9u2Oy+uaRnTu4+s1ukWISs2m8bABESiGf/Gf+0UrWKX16Uv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c48AAAADbAAAADwAAAAAAAAAAAAAAAACYAgAAZHJzL2Rvd25y&#10;ZXYueG1sUEsFBgAAAAAEAAQA9QAAAIUDAAAAAA==&#10;" path="m,l7,16,22,50,33,86r13,35l45,121,14,55,11,44,,xe" fillcolor="#80c342" strokecolor="#80c342" strokeweight="0">
                        <v:fill opacity="13107f"/>
                        <v:stroke opacity="13107f"/>
                        <v:path arrowok="t" o:connecttype="custom" o:connectlocs="0,0;11113,25400;34925,79375;52388,136525;73025,192088;71438,192088;22225,87313;17463,69850;0,0" o:connectangles="0,0,0,0,0,0,0,0,0"/>
                      </v:shape>
                    </v:group>
                  </v:group>
                </v:group>
                <v:shapetype id="_x0000_t202" coordsize="21600,21600" o:spt="202" path="m,l,21600r21600,l21600,xe">
                  <v:stroke joinstyle="miter"/>
                  <v:path gradientshapeok="t" o:connecttype="rect"/>
                </v:shapetype>
                <v:shape id="Zone de texte 71" o:spid="_x0000_s1056" type="#_x0000_t202" style="position:absolute;left:26691;top:24635;width:44715;height:14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x8QA&#10;AADbAAAADwAAAGRycy9kb3ducmV2LnhtbESPQWvCQBSE74X+h+UVeqsbRaxEN6EKFaEgNHrw+Mw+&#10;N6HZt2F3G9N/3xUKPQ4z8w2zLkfbiYF8aB0rmE4yEMS10y0bBafj+8sSRIjIGjvHpOCHApTF48Ma&#10;c+1u/ElDFY1IEA45Kmhi7HMpQ92QxTBxPXHyrs5bjEl6I7XHW4LbTs6ybCEttpwWGuxp21D9VX1b&#10;BYeNwTrbm+rjYoaDl+G82wxzpZ6fxrcViEhj/A//tfdawesU7l/S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8fEAAAA2wAAAA8AAAAAAAAAAAAAAAAAmAIAAGRycy9k&#10;b3ducmV2LnhtbFBLBQYAAAAABAAEAPUAAACJAwAAAAA=&#10;" fillcolor="#70ad47 [3209]" stroked="f">
                  <v:fill opacity="32896f"/>
                  <v:textbox inset="0,0,0,0">
                    <w:txbxContent>
                      <w:p w14:paraId="2D64F1ED" w14:textId="1F930537" w:rsidR="00C203E4" w:rsidRPr="00FC2E68" w:rsidRDefault="00C203E4" w:rsidP="006611C8">
                        <w:pPr>
                          <w:spacing w:before="120"/>
                          <w:jc w:val="center"/>
                          <w:rPr>
                            <w:rFonts w:ascii="Cosmos" w:hAnsi="Cosmos"/>
                            <w:color w:val="3D505A"/>
                            <w:sz w:val="32"/>
                            <w:szCs w:val="48"/>
                          </w:rPr>
                        </w:pPr>
                        <w:r w:rsidRPr="00FC2E68">
                          <w:rPr>
                            <w:rFonts w:ascii="Cosmos" w:hAnsi="Cosmos"/>
                            <w:b/>
                            <w:color w:val="3D505A"/>
                            <w:sz w:val="52"/>
                            <w:szCs w:val="52"/>
                            <w:u w:val="single"/>
                          </w:rPr>
                          <w:t>Mandat de maîtrise d’ouvrage</w:t>
                        </w:r>
                        <w:r w:rsidRPr="00FC2E68">
                          <w:rPr>
                            <w:rFonts w:ascii="Cosmos" w:hAnsi="Cosmos"/>
                            <w:color w:val="3D505A"/>
                            <w:sz w:val="52"/>
                            <w:szCs w:val="52"/>
                          </w:rPr>
                          <w:t xml:space="preserve"> </w:t>
                        </w:r>
                        <w:r w:rsidRPr="00FC2E68">
                          <w:rPr>
                            <w:rFonts w:ascii="Cosmos" w:hAnsi="Cosmos"/>
                            <w:b/>
                            <w:color w:val="3D505A"/>
                            <w:sz w:val="36"/>
                            <w:szCs w:val="52"/>
                          </w:rPr>
                          <w:t xml:space="preserve">pour la réalisation de travaux </w:t>
                        </w:r>
                        <w:r>
                          <w:rPr>
                            <w:rFonts w:ascii="Cosmos" w:hAnsi="Cosmos"/>
                            <w:b/>
                            <w:color w:val="3D505A"/>
                            <w:sz w:val="36"/>
                            <w:szCs w:val="52"/>
                          </w:rPr>
                          <w:t xml:space="preserve">de remplacement de chaudières </w:t>
                        </w:r>
                        <w:r w:rsidRPr="00FC2E68">
                          <w:rPr>
                            <w:rFonts w:ascii="Cosmos" w:hAnsi="Cosmos"/>
                            <w:b/>
                            <w:color w:val="3D505A"/>
                            <w:sz w:val="36"/>
                            <w:szCs w:val="52"/>
                          </w:rPr>
                          <w:t>fioul</w:t>
                        </w:r>
                        <w:r w:rsidR="006C0DE7">
                          <w:rPr>
                            <w:rFonts w:ascii="Cosmos" w:hAnsi="Cosmos"/>
                            <w:b/>
                            <w:color w:val="3D505A"/>
                            <w:sz w:val="36"/>
                            <w:szCs w:val="52"/>
                          </w:rPr>
                          <w:t xml:space="preserve"> </w:t>
                        </w:r>
                        <w:r w:rsidR="004E460D">
                          <w:rPr>
                            <w:rFonts w:ascii="Cosmos" w:hAnsi="Cosmos"/>
                            <w:b/>
                            <w:color w:val="3D505A"/>
                            <w:sz w:val="36"/>
                            <w:szCs w:val="52"/>
                          </w:rPr>
                          <w:t xml:space="preserve">et/ou gaz </w:t>
                        </w:r>
                        <w:r w:rsidR="006C0DE7" w:rsidRPr="004E460D">
                          <w:rPr>
                            <w:rFonts w:ascii="Cosmos" w:hAnsi="Cosmos"/>
                            <w:b/>
                            <w:color w:val="3D505A"/>
                            <w:sz w:val="36"/>
                            <w:szCs w:val="52"/>
                          </w:rPr>
                          <w:t>vestustes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4" o:spid="_x0000_s1057" type="#_x0000_t75" style="position:absolute;left:2926;top:548;width:67945;height:7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mNZXDAAAA2wAAAA8AAABkcnMvZG93bnJldi54bWxEj82KwjAUhfeC7xCuMBsZUwdRqUYZBoQZ&#10;cKFVGNxdmmtTbG5KE219eyMILg/n5+Ms152txI0aXzpWMB4lIIhzp0suFBwPm885CB+QNVaOScGd&#10;PKxX/d4SU+1a3tMtC4WII+xTVGBCqFMpfW7Ioh+5mjh6Z9dYDFE2hdQNtnHcVvIrSabSYsmRYLCm&#10;H0P5JbvaCJmb6//szw1P9pi19+3ufKqGUqmPQfe9ABGoC+/wq/2rFcwm8PwSf4B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qY1lcMAAADbAAAADwAAAAAAAAAAAAAAAACf&#10;AgAAZHJzL2Rvd25yZXYueG1sUEsFBgAAAAAEAAQA9wAAAI8DAAAAAA==&#10;">
                  <v:imagedata r:id="rId9" o:title="" croptop="13110f" cropbottom="9796f"/>
                  <v:path arrowok="t"/>
                </v:shape>
                <w10:wrap anchorx="margin"/>
              </v:group>
            </w:pict>
          </mc:Fallback>
        </mc:AlternateContent>
      </w:r>
    </w:p>
    <w:p w14:paraId="24A2C6AE" w14:textId="77777777" w:rsidR="000E3006" w:rsidRDefault="000E3006" w:rsidP="000E3006">
      <w:pPr>
        <w:spacing w:after="0" w:line="240" w:lineRule="atLeast"/>
      </w:pPr>
    </w:p>
    <w:p w14:paraId="13ACD2BC" w14:textId="77777777" w:rsidR="000E3006" w:rsidRDefault="000E3006" w:rsidP="000E3006">
      <w:pPr>
        <w:spacing w:after="0" w:line="240" w:lineRule="atLeast"/>
      </w:pPr>
    </w:p>
    <w:p w14:paraId="681D41BF" w14:textId="77777777" w:rsidR="000E3006" w:rsidRDefault="000E3006" w:rsidP="000E3006">
      <w:pPr>
        <w:spacing w:after="0" w:line="240" w:lineRule="atLeast"/>
      </w:pPr>
    </w:p>
    <w:p w14:paraId="45703938" w14:textId="77777777" w:rsidR="000E3006" w:rsidRDefault="000E3006" w:rsidP="000E3006">
      <w:pPr>
        <w:spacing w:after="0" w:line="240" w:lineRule="atLeast"/>
      </w:pPr>
    </w:p>
    <w:p w14:paraId="7D4FE458" w14:textId="77777777" w:rsidR="000E3006" w:rsidRDefault="000E3006" w:rsidP="000E3006">
      <w:pPr>
        <w:spacing w:after="0" w:line="240" w:lineRule="atLeast"/>
      </w:pPr>
    </w:p>
    <w:p w14:paraId="7CF7FD59" w14:textId="77777777" w:rsidR="000E3006" w:rsidRDefault="000E3006" w:rsidP="000E3006">
      <w:pPr>
        <w:spacing w:after="0" w:line="240" w:lineRule="atLeast"/>
      </w:pPr>
    </w:p>
    <w:p w14:paraId="50BF496D" w14:textId="77777777" w:rsidR="000E3006" w:rsidRDefault="000E3006" w:rsidP="000E3006">
      <w:pPr>
        <w:spacing w:after="0" w:line="240" w:lineRule="atLeast"/>
      </w:pPr>
    </w:p>
    <w:p w14:paraId="5570AB72" w14:textId="77777777" w:rsidR="000E3006" w:rsidRDefault="000E3006" w:rsidP="000E3006">
      <w:pPr>
        <w:spacing w:after="0" w:line="240" w:lineRule="atLeast"/>
      </w:pPr>
    </w:p>
    <w:p w14:paraId="5E6E0DE0" w14:textId="77777777" w:rsidR="000E3006" w:rsidRDefault="000E3006" w:rsidP="000E3006">
      <w:pPr>
        <w:spacing w:after="0" w:line="240" w:lineRule="atLeast"/>
      </w:pPr>
    </w:p>
    <w:p w14:paraId="3F1745EF" w14:textId="77777777" w:rsidR="00DC5AC1" w:rsidRDefault="00DC5AC1" w:rsidP="000E3006">
      <w:pPr>
        <w:spacing w:after="0" w:line="240" w:lineRule="atLeast"/>
      </w:pPr>
    </w:p>
    <w:p w14:paraId="7AE2A974" w14:textId="77777777" w:rsidR="000E3006" w:rsidRDefault="000E3006" w:rsidP="000E3006">
      <w:pPr>
        <w:spacing w:after="0" w:line="240" w:lineRule="atLeast"/>
      </w:pPr>
    </w:p>
    <w:p w14:paraId="648BB9DB" w14:textId="77777777" w:rsidR="000E3006" w:rsidRDefault="000E3006" w:rsidP="000E3006">
      <w:pPr>
        <w:spacing w:after="0" w:line="240" w:lineRule="atLeast"/>
      </w:pPr>
    </w:p>
    <w:p w14:paraId="5F65E3FE" w14:textId="77777777" w:rsidR="000E3006" w:rsidRDefault="000E3006" w:rsidP="000E3006">
      <w:pPr>
        <w:spacing w:after="0" w:line="240" w:lineRule="atLeast"/>
      </w:pPr>
    </w:p>
    <w:p w14:paraId="62E87484" w14:textId="77777777" w:rsidR="000E3006" w:rsidRDefault="000E3006" w:rsidP="000E3006">
      <w:pPr>
        <w:spacing w:after="0" w:line="240" w:lineRule="atLeast"/>
      </w:pPr>
    </w:p>
    <w:p w14:paraId="0ACAE5B7" w14:textId="77777777" w:rsidR="000E3006" w:rsidRDefault="000E3006" w:rsidP="000E3006">
      <w:pPr>
        <w:spacing w:after="0" w:line="240" w:lineRule="atLeast"/>
      </w:pPr>
    </w:p>
    <w:p w14:paraId="24DB5754" w14:textId="77777777" w:rsidR="000E3006" w:rsidRDefault="000E3006" w:rsidP="000E3006">
      <w:pPr>
        <w:spacing w:after="0" w:line="240" w:lineRule="atLeast"/>
      </w:pPr>
    </w:p>
    <w:p w14:paraId="0DB1EDB0" w14:textId="77777777" w:rsidR="000E3006" w:rsidRDefault="000E3006" w:rsidP="000E3006">
      <w:pPr>
        <w:spacing w:after="0" w:line="240" w:lineRule="atLeast"/>
      </w:pPr>
    </w:p>
    <w:p w14:paraId="7DF826F1" w14:textId="77777777" w:rsidR="000E3006" w:rsidRDefault="000E3006" w:rsidP="000E3006">
      <w:pPr>
        <w:spacing w:after="0" w:line="240" w:lineRule="atLeast"/>
      </w:pPr>
    </w:p>
    <w:p w14:paraId="33FAD99F" w14:textId="77777777" w:rsidR="000E3006" w:rsidRDefault="000E3006" w:rsidP="000E3006">
      <w:pPr>
        <w:spacing w:after="0" w:line="240" w:lineRule="atLeast"/>
      </w:pPr>
    </w:p>
    <w:p w14:paraId="397B7C28" w14:textId="77777777" w:rsidR="00DC5AC1" w:rsidRDefault="00DC5AC1" w:rsidP="000E3006">
      <w:pPr>
        <w:spacing w:after="0" w:line="240" w:lineRule="atLeast"/>
      </w:pPr>
    </w:p>
    <w:p w14:paraId="5156EABD" w14:textId="77777777" w:rsidR="00DC5AC1" w:rsidRDefault="00DC5AC1" w:rsidP="000E3006">
      <w:pPr>
        <w:spacing w:after="0" w:line="240" w:lineRule="atLeast"/>
      </w:pPr>
    </w:p>
    <w:p w14:paraId="0E783732" w14:textId="77777777" w:rsidR="00DC5AC1" w:rsidRDefault="00DC5AC1" w:rsidP="000E3006">
      <w:pPr>
        <w:spacing w:after="0" w:line="240" w:lineRule="atLeast"/>
      </w:pPr>
    </w:p>
    <w:p w14:paraId="34EA272C" w14:textId="77777777" w:rsidR="00DC5AC1" w:rsidRPr="00DC1C56" w:rsidRDefault="00DC5AC1" w:rsidP="000E3006">
      <w:pPr>
        <w:spacing w:after="0" w:line="240" w:lineRule="atLeast"/>
        <w:rPr>
          <w:sz w:val="24"/>
          <w:szCs w:val="24"/>
        </w:rPr>
      </w:pPr>
    </w:p>
    <w:p w14:paraId="15ED8AB2" w14:textId="77777777" w:rsidR="000E3006" w:rsidRPr="00DC1C56" w:rsidRDefault="000E3006" w:rsidP="00DC5AC1">
      <w:pPr>
        <w:spacing w:after="0" w:line="240" w:lineRule="atLeast"/>
        <w:jc w:val="center"/>
        <w:rPr>
          <w:rFonts w:ascii="Cosmos" w:eastAsia="Times New Roman" w:hAnsi="Cosmos" w:cs="Times New Roman"/>
          <w:b/>
          <w:bCs/>
          <w:sz w:val="24"/>
          <w:szCs w:val="24"/>
          <w:u w:val="single"/>
          <w:lang w:eastAsia="fr-FR"/>
        </w:rPr>
      </w:pPr>
      <w:r w:rsidRPr="00DC1C56">
        <w:rPr>
          <w:rFonts w:ascii="Cosmos" w:eastAsia="Times New Roman" w:hAnsi="Cosmos" w:cs="Times New Roman"/>
          <w:b/>
          <w:bCs/>
          <w:sz w:val="24"/>
          <w:szCs w:val="24"/>
          <w:u w:val="single"/>
          <w:lang w:eastAsia="fr-FR"/>
        </w:rPr>
        <w:t>Entre</w:t>
      </w:r>
    </w:p>
    <w:p w14:paraId="54EE7B9F" w14:textId="77777777" w:rsidR="00DC5AC1" w:rsidRPr="00DC1C56" w:rsidRDefault="00DC5AC1" w:rsidP="00DC5AC1">
      <w:pPr>
        <w:spacing w:after="0" w:line="240" w:lineRule="atLeast"/>
        <w:jc w:val="center"/>
        <w:rPr>
          <w:rFonts w:ascii="Cosmos" w:eastAsia="Times New Roman" w:hAnsi="Cosmos" w:cs="Times New Roman"/>
          <w:b/>
          <w:bCs/>
          <w:sz w:val="24"/>
          <w:szCs w:val="24"/>
          <w:u w:val="single"/>
          <w:lang w:eastAsia="fr-FR"/>
        </w:rPr>
      </w:pPr>
    </w:p>
    <w:p w14:paraId="5C095C00" w14:textId="77777777" w:rsidR="00DC5AC1" w:rsidRPr="00DC1C56" w:rsidRDefault="00DC5AC1" w:rsidP="000E3006">
      <w:pPr>
        <w:spacing w:after="0" w:line="240" w:lineRule="atLeast"/>
        <w:jc w:val="center"/>
        <w:rPr>
          <w:rFonts w:ascii="Cosmos" w:eastAsia="Times New Roman" w:hAnsi="Cosmos" w:cs="Times New Roman"/>
          <w:b/>
          <w:bCs/>
          <w:sz w:val="24"/>
          <w:szCs w:val="24"/>
          <w:u w:val="single"/>
          <w:lang w:eastAsia="fr-FR"/>
        </w:rPr>
      </w:pPr>
    </w:p>
    <w:p w14:paraId="6E1B52A6" w14:textId="77777777" w:rsidR="00DC5AC1" w:rsidRPr="00DC1C56" w:rsidRDefault="00DC5AC1" w:rsidP="000E3006">
      <w:pPr>
        <w:spacing w:after="0" w:line="240" w:lineRule="atLeast"/>
        <w:jc w:val="center"/>
        <w:rPr>
          <w:rFonts w:ascii="Cosmos" w:eastAsia="Times New Roman" w:hAnsi="Cosmos" w:cs="Times New Roman"/>
          <w:b/>
          <w:bCs/>
          <w:sz w:val="24"/>
          <w:szCs w:val="24"/>
          <w:u w:val="single"/>
          <w:lang w:eastAsia="fr-FR"/>
        </w:rPr>
      </w:pPr>
    </w:p>
    <w:p w14:paraId="293EA4AA" w14:textId="77777777" w:rsidR="00D15256" w:rsidRPr="004221DF" w:rsidRDefault="000E3006" w:rsidP="00D15256">
      <w:pPr>
        <w:spacing w:after="0" w:line="240" w:lineRule="auto"/>
        <w:ind w:left="567"/>
        <w:jc w:val="both"/>
        <w:rPr>
          <w:rFonts w:ascii="Cosmos" w:eastAsia="Times New Roman" w:hAnsi="Cosmos" w:cs="Times New Roman"/>
          <w:sz w:val="24"/>
          <w:szCs w:val="24"/>
          <w:lang w:eastAsia="fr-FR"/>
        </w:rPr>
      </w:pPr>
      <w:r w:rsidRPr="00DC1C56">
        <w:rPr>
          <w:rFonts w:ascii="Cosmos" w:eastAsia="Times New Roman" w:hAnsi="Cosmos" w:cs="Times New Roman"/>
          <w:b/>
          <w:sz w:val="24"/>
          <w:szCs w:val="24"/>
          <w:lang w:eastAsia="fr-FR"/>
        </w:rPr>
        <w:t xml:space="preserve">Le </w:t>
      </w:r>
      <w:r w:rsidRPr="009A3D20">
        <w:rPr>
          <w:rFonts w:ascii="Cosmos" w:eastAsia="Times New Roman" w:hAnsi="Cosmos" w:cs="Times New Roman"/>
          <w:b/>
          <w:sz w:val="24"/>
          <w:szCs w:val="24"/>
          <w:lang w:eastAsia="fr-FR"/>
        </w:rPr>
        <w:t>Syndicat Départemental d’Energies de la Manche</w:t>
      </w:r>
      <w:r w:rsidRPr="00DC1C56">
        <w:rPr>
          <w:rFonts w:ascii="Cosmos" w:eastAsia="Times New Roman" w:hAnsi="Cosmos" w:cs="Times New Roman"/>
          <w:sz w:val="24"/>
          <w:szCs w:val="24"/>
          <w:lang w:eastAsia="fr-FR"/>
        </w:rPr>
        <w:t xml:space="preserve"> dont le siège est situé 11 rue Dame Denise – CS 32708 50008 Cedex, autorité organisatrice de la distribution publique d’électricité, représenté par </w:t>
      </w:r>
      <w:r w:rsidR="00FC2E68">
        <w:rPr>
          <w:rFonts w:ascii="Cosmos" w:eastAsia="Times New Roman" w:hAnsi="Cosmos" w:cs="Times New Roman"/>
          <w:sz w:val="24"/>
          <w:szCs w:val="24"/>
          <w:lang w:eastAsia="fr-FR"/>
        </w:rPr>
        <w:t>son Président</w:t>
      </w:r>
      <w:r w:rsidRPr="00DC1C56">
        <w:rPr>
          <w:rFonts w:ascii="Cosmos" w:eastAsia="Times New Roman" w:hAnsi="Cosmos" w:cs="Times New Roman"/>
          <w:sz w:val="24"/>
          <w:szCs w:val="24"/>
          <w:lang w:eastAsia="fr-FR"/>
        </w:rPr>
        <w:t xml:space="preserve">, </w:t>
      </w:r>
      <w:r w:rsidR="00FC2E68">
        <w:rPr>
          <w:rFonts w:ascii="Cosmos" w:eastAsia="Times New Roman" w:hAnsi="Cosmos" w:cs="Times New Roman"/>
          <w:sz w:val="24"/>
          <w:szCs w:val="24"/>
          <w:lang w:eastAsia="fr-FR"/>
        </w:rPr>
        <w:t>M. Jean-Claude BRAU</w:t>
      </w:r>
      <w:r w:rsidR="00D15256">
        <w:rPr>
          <w:rFonts w:ascii="Cosmos" w:eastAsia="Times New Roman" w:hAnsi="Cosmos" w:cs="Times New Roman"/>
          <w:sz w:val="24"/>
          <w:szCs w:val="24"/>
          <w:lang w:eastAsia="fr-FR"/>
        </w:rPr>
        <w:t>D</w:t>
      </w:r>
      <w:r w:rsidRPr="00DC1C56">
        <w:rPr>
          <w:rFonts w:ascii="Cosmos" w:eastAsia="Times New Roman" w:hAnsi="Cosmos" w:cs="Times New Roman"/>
          <w:sz w:val="24"/>
          <w:szCs w:val="24"/>
          <w:lang w:eastAsia="fr-FR"/>
        </w:rPr>
        <w:t xml:space="preserve">, dûment </w:t>
      </w:r>
      <w:r w:rsidR="00FC2E68">
        <w:rPr>
          <w:rFonts w:ascii="Cosmos" w:eastAsia="Times New Roman" w:hAnsi="Cosmos" w:cs="Times New Roman"/>
          <w:sz w:val="24"/>
          <w:szCs w:val="24"/>
          <w:lang w:eastAsia="fr-FR"/>
        </w:rPr>
        <w:t>habilité</w:t>
      </w:r>
      <w:r w:rsidR="00B31583" w:rsidRPr="00B31583">
        <w:rPr>
          <w:rFonts w:ascii="Cosmos" w:eastAsia="Times New Roman" w:hAnsi="Cosmos" w:cs="Times New Roman"/>
          <w:sz w:val="24"/>
          <w:szCs w:val="24"/>
          <w:lang w:eastAsia="fr-FR"/>
        </w:rPr>
        <w:t xml:space="preserve"> </w:t>
      </w:r>
      <w:r w:rsidR="004351C0">
        <w:rPr>
          <w:rFonts w:ascii="Cosmos" w:eastAsia="Times New Roman" w:hAnsi="Cosmos" w:cs="Times New Roman"/>
          <w:sz w:val="24"/>
          <w:szCs w:val="24"/>
          <w:lang w:eastAsia="fr-FR"/>
        </w:rPr>
        <w:t>par délibération</w:t>
      </w:r>
      <w:r w:rsidR="00F02126">
        <w:rPr>
          <w:rFonts w:ascii="Cosmos" w:eastAsia="Times New Roman" w:hAnsi="Cosmos" w:cs="Times New Roman"/>
          <w:sz w:val="24"/>
          <w:szCs w:val="24"/>
          <w:lang w:eastAsia="fr-FR"/>
        </w:rPr>
        <w:t xml:space="preserve"> du comité </w:t>
      </w:r>
      <w:r w:rsidR="00F02126" w:rsidRPr="004221DF">
        <w:rPr>
          <w:rFonts w:ascii="Cosmos" w:eastAsia="Times New Roman" w:hAnsi="Cosmos" w:cs="Times New Roman"/>
          <w:sz w:val="24"/>
          <w:szCs w:val="24"/>
          <w:lang w:eastAsia="fr-FR"/>
        </w:rPr>
        <w:t>syndical</w:t>
      </w:r>
      <w:r w:rsidR="004351C0" w:rsidRPr="004221DF">
        <w:rPr>
          <w:rFonts w:ascii="Cosmos" w:eastAsia="Times New Roman" w:hAnsi="Cosmos" w:cs="Times New Roman"/>
          <w:sz w:val="24"/>
          <w:szCs w:val="24"/>
          <w:lang w:eastAsia="fr-FR"/>
        </w:rPr>
        <w:t xml:space="preserve"> en date du</w:t>
      </w:r>
      <w:r w:rsidR="00D15256" w:rsidRPr="004221DF">
        <w:rPr>
          <w:rFonts w:ascii="Cosmos" w:eastAsia="Times New Roman" w:hAnsi="Cosmos" w:cs="Times New Roman"/>
          <w:sz w:val="24"/>
          <w:szCs w:val="24"/>
          <w:lang w:eastAsia="fr-FR"/>
        </w:rPr>
        <w:tab/>
      </w:r>
    </w:p>
    <w:p w14:paraId="633FD90F" w14:textId="77777777" w:rsidR="009A3D20" w:rsidRPr="00DC1C56" w:rsidRDefault="004351C0" w:rsidP="009A3D20">
      <w:pPr>
        <w:spacing w:after="0" w:line="240" w:lineRule="auto"/>
        <w:ind w:left="567"/>
        <w:jc w:val="both"/>
        <w:rPr>
          <w:rFonts w:ascii="Cosmos" w:eastAsia="Times New Roman" w:hAnsi="Cosmos" w:cs="Times New Roman"/>
          <w:sz w:val="24"/>
          <w:szCs w:val="24"/>
          <w:lang w:eastAsia="fr-FR"/>
        </w:rPr>
      </w:pPr>
      <w:r w:rsidRPr="004221DF">
        <w:rPr>
          <w:rFonts w:ascii="Cosmos" w:eastAsia="Times New Roman" w:hAnsi="Cosmos" w:cs="Times New Roman"/>
          <w:sz w:val="24"/>
          <w:szCs w:val="24"/>
          <w:lang w:eastAsia="fr-FR"/>
        </w:rPr>
        <w:t xml:space="preserve"> </w:t>
      </w:r>
      <w:r w:rsidR="00D15256" w:rsidRPr="004221DF">
        <w:rPr>
          <w:rFonts w:ascii="Cosmos" w:eastAsia="Times New Roman" w:hAnsi="Cosmos" w:cs="Times New Roman"/>
          <w:sz w:val="24"/>
          <w:szCs w:val="24"/>
          <w:lang w:eastAsia="fr-FR"/>
        </w:rPr>
        <w:t xml:space="preserve">                        </w:t>
      </w:r>
      <w:r w:rsidRPr="004221DF">
        <w:rPr>
          <w:rFonts w:ascii="Cosmos" w:eastAsia="Times New Roman" w:hAnsi="Cosmos" w:cs="Times New Roman"/>
          <w:sz w:val="24"/>
          <w:szCs w:val="24"/>
          <w:lang w:eastAsia="fr-FR"/>
        </w:rPr>
        <w:t xml:space="preserve"> </w:t>
      </w:r>
      <w:r w:rsidR="00D15256" w:rsidRPr="004221DF">
        <w:rPr>
          <w:rFonts w:ascii="Cosmos" w:eastAsia="Times New Roman" w:hAnsi="Cosmos" w:cs="Times New Roman"/>
          <w:sz w:val="24"/>
          <w:szCs w:val="24"/>
          <w:lang w:eastAsia="fr-FR"/>
        </w:rPr>
        <w:t xml:space="preserve">                      </w:t>
      </w:r>
      <w:r w:rsidR="009A3D20" w:rsidRPr="004221DF">
        <w:rPr>
          <w:rFonts w:ascii="Cosmos" w:eastAsia="Times New Roman" w:hAnsi="Cosmos" w:cs="Times New Roman"/>
          <w:sz w:val="24"/>
          <w:szCs w:val="24"/>
          <w:lang w:eastAsia="fr-FR"/>
        </w:rPr>
        <w:t>ci-après dénommé</w:t>
      </w:r>
      <w:r w:rsidR="00615B82" w:rsidRPr="004221DF">
        <w:rPr>
          <w:rFonts w:ascii="Cosmos" w:eastAsia="Times New Roman" w:hAnsi="Cosmos" w:cs="Times New Roman"/>
          <w:sz w:val="24"/>
          <w:szCs w:val="24"/>
          <w:lang w:eastAsia="fr-FR"/>
        </w:rPr>
        <w:t>,</w:t>
      </w:r>
      <w:r w:rsidR="009A3D20">
        <w:rPr>
          <w:rFonts w:ascii="Cosmos" w:eastAsia="Times New Roman" w:hAnsi="Cosmos" w:cs="Times New Roman"/>
          <w:sz w:val="24"/>
          <w:szCs w:val="24"/>
          <w:lang w:eastAsia="fr-FR"/>
        </w:rPr>
        <w:t xml:space="preserve"> </w:t>
      </w:r>
      <w:r w:rsidR="009A3D20" w:rsidRPr="009A3D20">
        <w:rPr>
          <w:rFonts w:ascii="Cosmos" w:eastAsia="Times New Roman" w:hAnsi="Cosmos" w:cs="Times New Roman"/>
          <w:b/>
          <w:sz w:val="24"/>
          <w:szCs w:val="24"/>
          <w:lang w:eastAsia="fr-FR"/>
        </w:rPr>
        <w:t>le SDEM50</w:t>
      </w:r>
      <w:r w:rsidR="00FC2E68">
        <w:rPr>
          <w:rFonts w:ascii="Cosmos" w:eastAsia="Times New Roman" w:hAnsi="Cosmos" w:cs="Times New Roman"/>
          <w:b/>
          <w:sz w:val="24"/>
          <w:szCs w:val="24"/>
          <w:lang w:eastAsia="fr-FR"/>
        </w:rPr>
        <w:t xml:space="preserve">, </w:t>
      </w:r>
      <w:r w:rsidR="00FC2E68" w:rsidRPr="00FC2E68">
        <w:rPr>
          <w:rFonts w:ascii="Cosmos" w:eastAsia="Times New Roman" w:hAnsi="Cosmos" w:cs="Times New Roman"/>
          <w:sz w:val="24"/>
          <w:szCs w:val="24"/>
          <w:lang w:eastAsia="fr-FR"/>
        </w:rPr>
        <w:t>en tant que mandataire</w:t>
      </w:r>
    </w:p>
    <w:p w14:paraId="23770358" w14:textId="77777777" w:rsidR="000E3006" w:rsidRPr="00DC1C56" w:rsidRDefault="000E3006" w:rsidP="000E3006">
      <w:pPr>
        <w:spacing w:after="0" w:line="240" w:lineRule="auto"/>
        <w:jc w:val="both"/>
        <w:rPr>
          <w:rFonts w:ascii="Cosmos" w:eastAsia="Times New Roman" w:hAnsi="Cosmos" w:cs="Times New Roman"/>
          <w:sz w:val="24"/>
          <w:szCs w:val="24"/>
          <w:lang w:eastAsia="fr-FR"/>
        </w:rPr>
      </w:pPr>
    </w:p>
    <w:p w14:paraId="27C81A37" w14:textId="77777777" w:rsidR="000E3006" w:rsidRPr="00DC1C56" w:rsidRDefault="00F36012" w:rsidP="000E3006">
      <w:pPr>
        <w:spacing w:after="0" w:line="240" w:lineRule="auto"/>
        <w:jc w:val="center"/>
        <w:rPr>
          <w:rFonts w:ascii="Cosmos" w:eastAsia="Times New Roman" w:hAnsi="Cosmos" w:cs="Times New Roman"/>
          <w:b/>
          <w:sz w:val="24"/>
          <w:szCs w:val="24"/>
          <w:u w:val="single"/>
          <w:lang w:eastAsia="fr-FR"/>
        </w:rPr>
      </w:pPr>
      <w:r w:rsidRPr="00DC1C56">
        <w:rPr>
          <w:rFonts w:ascii="Cosmos" w:eastAsia="Times New Roman" w:hAnsi="Cosmos" w:cs="Times New Roman"/>
          <w:b/>
          <w:sz w:val="24"/>
          <w:szCs w:val="24"/>
          <w:u w:val="single"/>
          <w:lang w:eastAsia="fr-FR"/>
        </w:rPr>
        <w:t>E</w:t>
      </w:r>
      <w:r w:rsidR="000E3006" w:rsidRPr="00DC1C56">
        <w:rPr>
          <w:rFonts w:ascii="Cosmos" w:eastAsia="Times New Roman" w:hAnsi="Cosmos" w:cs="Times New Roman"/>
          <w:b/>
          <w:sz w:val="24"/>
          <w:szCs w:val="24"/>
          <w:u w:val="single"/>
          <w:lang w:eastAsia="fr-FR"/>
        </w:rPr>
        <w:t>t</w:t>
      </w:r>
    </w:p>
    <w:p w14:paraId="42A28240" w14:textId="77777777" w:rsidR="00F36012" w:rsidRPr="00DC1C56" w:rsidRDefault="00F36012" w:rsidP="000E3006">
      <w:pPr>
        <w:spacing w:after="0" w:line="240" w:lineRule="auto"/>
        <w:jc w:val="center"/>
        <w:rPr>
          <w:rFonts w:ascii="Cosmos" w:eastAsia="Times New Roman" w:hAnsi="Cosmos" w:cs="Times New Roman"/>
          <w:b/>
          <w:sz w:val="24"/>
          <w:szCs w:val="24"/>
          <w:u w:val="single"/>
          <w:lang w:eastAsia="fr-FR"/>
        </w:rPr>
      </w:pPr>
    </w:p>
    <w:p w14:paraId="6F6BBC05" w14:textId="77777777" w:rsidR="000E3006" w:rsidRPr="00DC1C56" w:rsidRDefault="000E3006" w:rsidP="000E3006">
      <w:pPr>
        <w:spacing w:after="0" w:line="240" w:lineRule="auto"/>
        <w:jc w:val="both"/>
        <w:rPr>
          <w:rFonts w:ascii="Cosmos" w:eastAsia="Times New Roman" w:hAnsi="Cosmos" w:cs="Times New Roman"/>
          <w:sz w:val="24"/>
          <w:szCs w:val="24"/>
          <w:lang w:eastAsia="fr-FR"/>
        </w:rPr>
      </w:pPr>
    </w:p>
    <w:p w14:paraId="131905CD" w14:textId="77777777" w:rsidR="000E3006" w:rsidRPr="00DC1C56" w:rsidRDefault="009A3D20" w:rsidP="00DC5AC1">
      <w:pPr>
        <w:spacing w:after="0" w:line="240" w:lineRule="auto"/>
        <w:ind w:left="567"/>
        <w:jc w:val="both"/>
        <w:rPr>
          <w:rFonts w:ascii="Cosmos" w:eastAsia="Times New Roman" w:hAnsi="Cosmos" w:cs="Times New Roman"/>
          <w:sz w:val="24"/>
          <w:szCs w:val="24"/>
          <w:lang w:eastAsia="fr-FR"/>
        </w:rPr>
      </w:pPr>
      <w:r w:rsidRPr="009A3D20">
        <w:rPr>
          <w:rFonts w:ascii="Cosmos" w:eastAsia="Times New Roman" w:hAnsi="Cosmos" w:cs="Times New Roman"/>
          <w:b/>
          <w:sz w:val="24"/>
          <w:szCs w:val="24"/>
          <w:lang w:eastAsia="fr-FR"/>
        </w:rPr>
        <w:t>La</w:t>
      </w:r>
      <w:r w:rsidR="000E3006" w:rsidRPr="009A3D20">
        <w:rPr>
          <w:rFonts w:ascii="Cosmos" w:eastAsia="Times New Roman" w:hAnsi="Cosmos" w:cs="Times New Roman"/>
          <w:b/>
          <w:sz w:val="24"/>
          <w:szCs w:val="24"/>
          <w:lang w:eastAsia="fr-FR"/>
        </w:rPr>
        <w:t xml:space="preserve"> </w:t>
      </w:r>
      <w:r w:rsidR="00FC2E68">
        <w:rPr>
          <w:rFonts w:ascii="Cosmos" w:eastAsia="Times New Roman" w:hAnsi="Cosmos" w:cs="Times New Roman"/>
          <w:b/>
          <w:sz w:val="24"/>
          <w:szCs w:val="24"/>
          <w:lang w:eastAsia="fr-FR"/>
        </w:rPr>
        <w:t>commune de</w:t>
      </w:r>
      <w:r w:rsidR="00CC0255" w:rsidRPr="00B31583">
        <w:rPr>
          <w:rFonts w:ascii="Cosmos" w:eastAsia="Times New Roman" w:hAnsi="Cosmos" w:cs="Times New Roman"/>
          <w:b/>
          <w:sz w:val="24"/>
          <w:szCs w:val="24"/>
          <w:lang w:eastAsia="fr-FR"/>
        </w:rPr>
        <w:t xml:space="preserve"> </w:t>
      </w:r>
      <w:r w:rsidR="00FC2E68" w:rsidRPr="00B6253D">
        <w:rPr>
          <w:rFonts w:ascii="Cosmos" w:eastAsia="Times New Roman" w:hAnsi="Cosmos" w:cs="Times New Roman"/>
          <w:b/>
          <w:sz w:val="24"/>
          <w:szCs w:val="24"/>
          <w:highlight w:val="yellow"/>
          <w:lang w:eastAsia="fr-FR"/>
        </w:rPr>
        <w:t>……………………</w:t>
      </w:r>
      <w:r w:rsidR="00B6253D" w:rsidRPr="00B6253D">
        <w:rPr>
          <w:rFonts w:ascii="Cosmos" w:eastAsia="Times New Roman" w:hAnsi="Cosmos" w:cs="Times New Roman"/>
          <w:b/>
          <w:sz w:val="24"/>
          <w:szCs w:val="24"/>
          <w:highlight w:val="yellow"/>
          <w:lang w:eastAsia="fr-FR"/>
        </w:rPr>
        <w:t>………………..</w:t>
      </w:r>
      <w:r w:rsidR="00B31583" w:rsidRPr="00B6253D">
        <w:rPr>
          <w:rFonts w:ascii="Cosmos" w:eastAsia="Times New Roman" w:hAnsi="Cosmos" w:cs="Times New Roman"/>
          <w:b/>
          <w:sz w:val="24"/>
          <w:szCs w:val="24"/>
          <w:highlight w:val="yellow"/>
          <w:lang w:eastAsia="fr-FR"/>
        </w:rPr>
        <w:t>,</w:t>
      </w:r>
      <w:r w:rsidR="00FC2E68">
        <w:rPr>
          <w:rFonts w:ascii="Cosmos" w:eastAsia="Times New Roman" w:hAnsi="Cosmos" w:cs="Times New Roman"/>
          <w:sz w:val="24"/>
          <w:szCs w:val="24"/>
          <w:lang w:eastAsia="fr-FR"/>
        </w:rPr>
        <w:t xml:space="preserve"> </w:t>
      </w:r>
      <w:r w:rsidR="00A30B99" w:rsidRPr="001A63E5">
        <w:rPr>
          <w:rFonts w:ascii="Cosmos" w:eastAsia="Times New Roman" w:hAnsi="Cosmos" w:cs="Times New Roman"/>
          <w:sz w:val="24"/>
          <w:szCs w:val="24"/>
          <w:lang w:eastAsia="fr-FR"/>
        </w:rPr>
        <w:t xml:space="preserve"> </w:t>
      </w:r>
      <w:r w:rsidR="000E3006" w:rsidRPr="001A63E5">
        <w:rPr>
          <w:rFonts w:ascii="Cosmos" w:eastAsia="Times New Roman" w:hAnsi="Cosmos" w:cs="Times New Roman"/>
          <w:sz w:val="24"/>
          <w:szCs w:val="24"/>
          <w:lang w:eastAsia="fr-FR"/>
        </w:rPr>
        <w:t>représenté</w:t>
      </w:r>
      <w:r w:rsidR="00A30B99" w:rsidRPr="001A63E5">
        <w:rPr>
          <w:rFonts w:ascii="Cosmos" w:eastAsia="Times New Roman" w:hAnsi="Cosmos" w:cs="Times New Roman"/>
          <w:sz w:val="24"/>
          <w:szCs w:val="24"/>
          <w:lang w:eastAsia="fr-FR"/>
        </w:rPr>
        <w:t>e</w:t>
      </w:r>
      <w:r w:rsidR="00B31583" w:rsidRPr="001A63E5">
        <w:rPr>
          <w:rFonts w:ascii="Cosmos" w:eastAsia="Times New Roman" w:hAnsi="Cosmos" w:cs="Times New Roman"/>
          <w:sz w:val="24"/>
          <w:szCs w:val="24"/>
          <w:lang w:eastAsia="fr-FR"/>
        </w:rPr>
        <w:t xml:space="preserve"> par son </w:t>
      </w:r>
      <w:r w:rsidR="00FC2E68">
        <w:rPr>
          <w:rFonts w:ascii="Cosmos" w:eastAsia="Times New Roman" w:hAnsi="Cosmos" w:cs="Times New Roman"/>
          <w:sz w:val="24"/>
          <w:szCs w:val="24"/>
          <w:lang w:eastAsia="fr-FR"/>
        </w:rPr>
        <w:t>Maire en exercice,</w:t>
      </w:r>
      <w:r w:rsidR="00B31583" w:rsidRPr="001A63E5">
        <w:rPr>
          <w:rFonts w:ascii="Cosmos" w:eastAsia="Times New Roman" w:hAnsi="Cosmos" w:cs="Times New Roman"/>
          <w:sz w:val="24"/>
          <w:szCs w:val="24"/>
          <w:lang w:eastAsia="fr-FR"/>
        </w:rPr>
        <w:t xml:space="preserve"> </w:t>
      </w:r>
      <w:r w:rsidR="00B31583" w:rsidRPr="004151D2">
        <w:rPr>
          <w:rFonts w:ascii="Cosmos" w:eastAsia="Times New Roman" w:hAnsi="Cosmos" w:cs="Times New Roman"/>
          <w:sz w:val="24"/>
          <w:szCs w:val="24"/>
          <w:highlight w:val="yellow"/>
          <w:lang w:eastAsia="fr-FR"/>
        </w:rPr>
        <w:t>M</w:t>
      </w:r>
      <w:r w:rsidR="00FC2E68" w:rsidRPr="004151D2">
        <w:rPr>
          <w:rFonts w:ascii="Cosmos" w:eastAsia="Times New Roman" w:hAnsi="Cosmos" w:cs="Times New Roman"/>
          <w:sz w:val="24"/>
          <w:szCs w:val="24"/>
          <w:highlight w:val="yellow"/>
          <w:lang w:eastAsia="fr-FR"/>
        </w:rPr>
        <w:t>./MMe</w:t>
      </w:r>
      <w:r w:rsidR="00B31583" w:rsidRPr="001A63E5">
        <w:rPr>
          <w:rFonts w:ascii="Cosmos" w:eastAsia="Times New Roman" w:hAnsi="Cosmos" w:cs="Times New Roman"/>
          <w:sz w:val="24"/>
          <w:szCs w:val="24"/>
          <w:lang w:eastAsia="fr-FR"/>
        </w:rPr>
        <w:t xml:space="preserve"> </w:t>
      </w:r>
      <w:r w:rsidR="00FC2E68" w:rsidRPr="00B6253D">
        <w:rPr>
          <w:rFonts w:ascii="Cosmos" w:eastAsia="Times New Roman" w:hAnsi="Cosmos" w:cs="Times New Roman"/>
          <w:sz w:val="24"/>
          <w:szCs w:val="24"/>
          <w:highlight w:val="yellow"/>
          <w:lang w:eastAsia="fr-FR"/>
        </w:rPr>
        <w:t>………………</w:t>
      </w:r>
      <w:r w:rsidR="00B31583" w:rsidRPr="001A63E5">
        <w:rPr>
          <w:rFonts w:ascii="Cosmos" w:eastAsia="Times New Roman" w:hAnsi="Cosmos" w:cs="Times New Roman"/>
          <w:sz w:val="24"/>
          <w:szCs w:val="24"/>
          <w:lang w:eastAsia="fr-FR"/>
        </w:rPr>
        <w:t xml:space="preserve"> </w:t>
      </w:r>
      <w:r w:rsidR="000E3006" w:rsidRPr="001A63E5">
        <w:rPr>
          <w:rFonts w:ascii="Cosmos" w:eastAsia="Times New Roman" w:hAnsi="Cosmos" w:cs="Times New Roman"/>
          <w:sz w:val="24"/>
          <w:szCs w:val="24"/>
          <w:lang w:eastAsia="fr-FR"/>
        </w:rPr>
        <w:t>dûment autorisé</w:t>
      </w:r>
      <w:r w:rsidR="00D15256" w:rsidRPr="00D15256">
        <w:rPr>
          <w:rFonts w:ascii="Cosmos" w:eastAsia="Times New Roman" w:hAnsi="Cosmos" w:cs="Times New Roman"/>
          <w:sz w:val="24"/>
          <w:szCs w:val="24"/>
          <w:highlight w:val="yellow"/>
          <w:lang w:eastAsia="fr-FR"/>
        </w:rPr>
        <w:t>(e)</w:t>
      </w:r>
      <w:r w:rsidR="000E3006" w:rsidRPr="001A63E5">
        <w:rPr>
          <w:rFonts w:ascii="Cosmos" w:eastAsia="Times New Roman" w:hAnsi="Cosmos" w:cs="Times New Roman"/>
          <w:sz w:val="24"/>
          <w:szCs w:val="24"/>
          <w:lang w:eastAsia="fr-FR"/>
        </w:rPr>
        <w:t xml:space="preserve"> par délibération </w:t>
      </w:r>
      <w:r>
        <w:rPr>
          <w:rFonts w:ascii="Cosmos" w:eastAsia="Times New Roman" w:hAnsi="Cosmos" w:cs="Times New Roman"/>
          <w:sz w:val="24"/>
          <w:szCs w:val="24"/>
          <w:lang w:eastAsia="fr-FR"/>
        </w:rPr>
        <w:t>ci-après désigné</w:t>
      </w:r>
      <w:r w:rsidR="00FC2E68">
        <w:rPr>
          <w:rFonts w:ascii="Cosmos" w:eastAsia="Times New Roman" w:hAnsi="Cosmos" w:cs="Times New Roman"/>
          <w:sz w:val="24"/>
          <w:szCs w:val="24"/>
          <w:lang w:eastAsia="fr-FR"/>
        </w:rPr>
        <w:t>e</w:t>
      </w:r>
      <w:r>
        <w:rPr>
          <w:rFonts w:ascii="Cosmos" w:eastAsia="Times New Roman" w:hAnsi="Cosmos" w:cs="Times New Roman"/>
          <w:sz w:val="24"/>
          <w:szCs w:val="24"/>
          <w:lang w:eastAsia="fr-FR"/>
        </w:rPr>
        <w:t xml:space="preserve"> </w:t>
      </w:r>
      <w:r w:rsidR="00FC2E68">
        <w:rPr>
          <w:rFonts w:ascii="Cosmos" w:eastAsia="Times New Roman" w:hAnsi="Cosmos" w:cs="Times New Roman"/>
          <w:b/>
          <w:sz w:val="24"/>
          <w:szCs w:val="24"/>
          <w:lang w:eastAsia="fr-FR"/>
        </w:rPr>
        <w:t>l</w:t>
      </w:r>
      <w:r w:rsidR="00143701">
        <w:rPr>
          <w:rFonts w:ascii="Cosmos" w:eastAsia="Times New Roman" w:hAnsi="Cosmos" w:cs="Times New Roman"/>
          <w:b/>
          <w:sz w:val="24"/>
          <w:szCs w:val="24"/>
          <w:lang w:eastAsia="fr-FR"/>
        </w:rPr>
        <w:t>a C</w:t>
      </w:r>
      <w:r w:rsidR="00FC2E68">
        <w:rPr>
          <w:rFonts w:ascii="Cosmos" w:eastAsia="Times New Roman" w:hAnsi="Cosmos" w:cs="Times New Roman"/>
          <w:b/>
          <w:sz w:val="24"/>
          <w:szCs w:val="24"/>
          <w:lang w:eastAsia="fr-FR"/>
        </w:rPr>
        <w:t xml:space="preserve">ommune, </w:t>
      </w:r>
      <w:r w:rsidR="00FC2E68" w:rsidRPr="00FC2E68">
        <w:rPr>
          <w:rFonts w:ascii="Cosmos" w:eastAsia="Times New Roman" w:hAnsi="Cosmos" w:cs="Times New Roman"/>
          <w:sz w:val="24"/>
          <w:szCs w:val="24"/>
          <w:lang w:eastAsia="fr-FR"/>
        </w:rPr>
        <w:t>en tant que mandant</w:t>
      </w:r>
    </w:p>
    <w:p w14:paraId="42005839" w14:textId="77777777" w:rsidR="000E3006" w:rsidRDefault="000E3006" w:rsidP="000E3006">
      <w:pPr>
        <w:rPr>
          <w:rFonts w:ascii="Cosmos" w:hAnsi="Cosmos"/>
        </w:rPr>
      </w:pPr>
    </w:p>
    <w:p w14:paraId="224558E0" w14:textId="77777777" w:rsidR="000E3006" w:rsidRDefault="000E3006"/>
    <w:p w14:paraId="596F5EDE" w14:textId="77777777" w:rsidR="001F4298" w:rsidRDefault="001F4298"/>
    <w:p w14:paraId="20974E28" w14:textId="77777777" w:rsidR="00006071" w:rsidRDefault="00006071"/>
    <w:p w14:paraId="679E1066" w14:textId="77777777" w:rsidR="00B72E8F" w:rsidRDefault="00B72E8F" w:rsidP="00F6462B">
      <w:pPr>
        <w:jc w:val="center"/>
      </w:pPr>
    </w:p>
    <w:p w14:paraId="35E7F7EA" w14:textId="77777777" w:rsidR="00081DFD" w:rsidRDefault="008E51DB" w:rsidP="008E51DB">
      <w:pPr>
        <w:pStyle w:val="Pa4"/>
        <w:spacing w:after="240" w:line="240" w:lineRule="auto"/>
        <w:jc w:val="both"/>
        <w:rPr>
          <w:rFonts w:ascii="Cosmos" w:hAnsi="Cosmos"/>
          <w:sz w:val="22"/>
          <w:szCs w:val="22"/>
        </w:rPr>
      </w:pPr>
      <w:r>
        <w:rPr>
          <w:rFonts w:ascii="Cosmos" w:hAnsi="Cosmos"/>
          <w:sz w:val="22"/>
          <w:szCs w:val="22"/>
        </w:rPr>
        <w:t xml:space="preserve">VU </w:t>
      </w:r>
      <w:r w:rsidR="00202C21">
        <w:rPr>
          <w:rFonts w:ascii="Cosmos" w:hAnsi="Cosmos"/>
          <w:sz w:val="22"/>
          <w:szCs w:val="22"/>
        </w:rPr>
        <w:t>l’</w:t>
      </w:r>
      <w:r w:rsidR="00006071" w:rsidRPr="00006071">
        <w:rPr>
          <w:rFonts w:ascii="Cosmos" w:hAnsi="Cosmos"/>
          <w:sz w:val="22"/>
          <w:szCs w:val="22"/>
        </w:rPr>
        <w:t>article L2422-5</w:t>
      </w:r>
      <w:r w:rsidR="00AC4200">
        <w:rPr>
          <w:rFonts w:ascii="Cosmos" w:hAnsi="Cosmos"/>
          <w:sz w:val="22"/>
          <w:szCs w:val="22"/>
        </w:rPr>
        <w:t xml:space="preserve"> du </w:t>
      </w:r>
      <w:r w:rsidR="00006071" w:rsidRPr="00006071">
        <w:rPr>
          <w:rFonts w:ascii="Cosmos" w:hAnsi="Cosmos"/>
          <w:sz w:val="22"/>
          <w:szCs w:val="22"/>
        </w:rPr>
        <w:t>code de la commande publique</w:t>
      </w:r>
      <w:r w:rsidR="00202C21">
        <w:rPr>
          <w:rFonts w:ascii="Cosmos" w:hAnsi="Cosmos"/>
          <w:sz w:val="22"/>
          <w:szCs w:val="22"/>
        </w:rPr>
        <w:t xml:space="preserve"> qui</w:t>
      </w:r>
      <w:r w:rsidR="00006071" w:rsidRPr="00006071">
        <w:rPr>
          <w:rFonts w:ascii="Cosmos" w:hAnsi="Cosmos"/>
          <w:sz w:val="22"/>
          <w:szCs w:val="22"/>
        </w:rPr>
        <w:t xml:space="preserve"> dispose que « </w:t>
      </w:r>
      <w:r w:rsidR="00202C21">
        <w:rPr>
          <w:rFonts w:ascii="Cosmos" w:hAnsi="Cosmos"/>
          <w:i/>
          <w:sz w:val="22"/>
          <w:szCs w:val="22"/>
        </w:rPr>
        <w:t>d</w:t>
      </w:r>
      <w:r w:rsidR="00006071" w:rsidRPr="00AC4200">
        <w:rPr>
          <w:rFonts w:ascii="Cosmos" w:hAnsi="Cosmos"/>
          <w:i/>
          <w:sz w:val="22"/>
          <w:szCs w:val="22"/>
        </w:rPr>
        <w:t>ans la limite du programme et de l’enveloppe financière prévisionnelle de l’opération qu’il a arrêtés, le maître d’ouvrage peut confier par contrat de mandat de maîtrise d’ouvrage à un mandataire l’exercice, en son nom et pour son compte, de tout ou partie des attributions mentionnées à l’article L. 2422-6</w:t>
      </w:r>
      <w:r w:rsidR="00AC4200" w:rsidRPr="00AC4200">
        <w:rPr>
          <w:rFonts w:ascii="Cosmos" w:hAnsi="Cosmos"/>
          <w:i/>
          <w:sz w:val="22"/>
          <w:szCs w:val="22"/>
        </w:rPr>
        <w:t> </w:t>
      </w:r>
      <w:r w:rsidR="00AC4200">
        <w:rPr>
          <w:rFonts w:ascii="Cosmos" w:hAnsi="Cosmos"/>
          <w:sz w:val="22"/>
          <w:szCs w:val="22"/>
        </w:rPr>
        <w:t>»</w:t>
      </w:r>
      <w:r w:rsidR="00006071">
        <w:rPr>
          <w:rFonts w:ascii="Cosmos" w:hAnsi="Cosmos"/>
          <w:sz w:val="22"/>
          <w:szCs w:val="22"/>
        </w:rPr>
        <w:t> ;</w:t>
      </w:r>
    </w:p>
    <w:p w14:paraId="1F1EA433" w14:textId="77777777" w:rsidR="00081DFD" w:rsidRDefault="00081DFD" w:rsidP="008E51DB">
      <w:pPr>
        <w:jc w:val="both"/>
        <w:rPr>
          <w:rFonts w:ascii="Cosmos" w:hAnsi="Cosmos"/>
        </w:rPr>
      </w:pPr>
      <w:r w:rsidRPr="001F4298">
        <w:rPr>
          <w:rFonts w:ascii="Cosmos" w:hAnsi="Cosmos"/>
        </w:rPr>
        <w:t xml:space="preserve">VU </w:t>
      </w:r>
      <w:r>
        <w:rPr>
          <w:rFonts w:ascii="Cosmos" w:hAnsi="Cosmos"/>
        </w:rPr>
        <w:t>les statuts du SDEM50 approuvés</w:t>
      </w:r>
      <w:r w:rsidR="00006071">
        <w:rPr>
          <w:rFonts w:ascii="Cosmos" w:hAnsi="Cosmos"/>
        </w:rPr>
        <w:t>, dans leur dernière version,</w:t>
      </w:r>
      <w:r>
        <w:rPr>
          <w:rFonts w:ascii="Cosmos" w:hAnsi="Cosmos"/>
        </w:rPr>
        <w:t xml:space="preserve"> par arrêté préfectoral </w:t>
      </w:r>
      <w:r w:rsidR="00006071">
        <w:rPr>
          <w:rFonts w:ascii="Cosmos" w:hAnsi="Cosmos"/>
        </w:rPr>
        <w:t>du 11 juin 2020</w:t>
      </w:r>
      <w:r>
        <w:rPr>
          <w:rFonts w:ascii="Cosmos" w:hAnsi="Cosmos"/>
        </w:rPr>
        <w:t>, et notamment l’article 4</w:t>
      </w:r>
      <w:r w:rsidR="00AB496E">
        <w:rPr>
          <w:rFonts w:ascii="Cosmos" w:hAnsi="Cosmos"/>
        </w:rPr>
        <w:t xml:space="preserve"> qui dispose que</w:t>
      </w:r>
      <w:r w:rsidR="008E51DB">
        <w:rPr>
          <w:rFonts w:ascii="Cosmos" w:hAnsi="Cosmos"/>
        </w:rPr>
        <w:t xml:space="preserve"> le SDEM50 est habilité à intervenir dans le domaine de l’efficacité énergétique</w:t>
      </w:r>
      <w:r w:rsidR="00B6253D">
        <w:rPr>
          <w:rFonts w:ascii="Cosmos" w:hAnsi="Cosmos"/>
        </w:rPr>
        <w:t xml:space="preserve"> </w:t>
      </w:r>
      <w:r>
        <w:rPr>
          <w:rFonts w:ascii="Cosmos" w:hAnsi="Cosmos"/>
        </w:rPr>
        <w:t>;</w:t>
      </w:r>
      <w:r w:rsidR="00AC4200">
        <w:rPr>
          <w:rFonts w:ascii="Cosmos" w:hAnsi="Cosmos"/>
        </w:rPr>
        <w:t xml:space="preserve"> </w:t>
      </w:r>
    </w:p>
    <w:p w14:paraId="758E0A59" w14:textId="77777777" w:rsidR="00105C1D" w:rsidRDefault="00105C1D" w:rsidP="008E51DB">
      <w:pPr>
        <w:jc w:val="both"/>
        <w:rPr>
          <w:rFonts w:ascii="Cosmos" w:hAnsi="Cosmos"/>
        </w:rPr>
      </w:pPr>
    </w:p>
    <w:p w14:paraId="652FDFA8" w14:textId="77777777" w:rsidR="00081DFD" w:rsidRPr="006923EE" w:rsidRDefault="00081DFD" w:rsidP="0000115A">
      <w:pPr>
        <w:pStyle w:val="Pa4"/>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40" w:lineRule="auto"/>
        <w:jc w:val="center"/>
        <w:rPr>
          <w:rFonts w:ascii="Cosmos" w:hAnsi="Cosmos"/>
          <w:b/>
          <w:sz w:val="22"/>
          <w:szCs w:val="22"/>
        </w:rPr>
      </w:pPr>
      <w:r w:rsidRPr="006923EE">
        <w:rPr>
          <w:rFonts w:ascii="Cosmos" w:hAnsi="Cosmos"/>
          <w:b/>
          <w:sz w:val="22"/>
          <w:szCs w:val="22"/>
        </w:rPr>
        <w:t>PREAMBULE</w:t>
      </w:r>
    </w:p>
    <w:p w14:paraId="78A41C73" w14:textId="77777777" w:rsidR="00143701" w:rsidRDefault="00143701" w:rsidP="00081DFD">
      <w:pPr>
        <w:spacing w:after="0" w:line="240" w:lineRule="auto"/>
        <w:contextualSpacing/>
        <w:jc w:val="both"/>
        <w:rPr>
          <w:rFonts w:ascii="Cosmos" w:hAnsi="Cosmos" w:cs="Times New Roman"/>
        </w:rPr>
      </w:pPr>
    </w:p>
    <w:p w14:paraId="4AE4619C" w14:textId="77777777" w:rsidR="00D04D91" w:rsidRDefault="00D04D91" w:rsidP="00D04D91">
      <w:pPr>
        <w:spacing w:after="0" w:line="240" w:lineRule="auto"/>
        <w:contextualSpacing/>
        <w:jc w:val="both"/>
        <w:rPr>
          <w:rFonts w:ascii="Cosmos" w:hAnsi="Cosmos" w:cs="Times New Roman"/>
        </w:rPr>
      </w:pPr>
      <w:r w:rsidRPr="00D04D91">
        <w:rPr>
          <w:rFonts w:ascii="Cosmos" w:hAnsi="Cosmos" w:cs="Times New Roman"/>
        </w:rPr>
        <w:t>Le SDEM50, dont l’expertise est reconnue pour proposer des actions d’efficacité énergétique, notamment dans le cadre du Conseil en Energie Partagé</w:t>
      </w:r>
      <w:r>
        <w:rPr>
          <w:rFonts w:ascii="Cosmos" w:hAnsi="Cosmos" w:cs="Times New Roman"/>
        </w:rPr>
        <w:t xml:space="preserve"> (CEP)</w:t>
      </w:r>
      <w:r w:rsidRPr="00D04D91">
        <w:rPr>
          <w:rFonts w:ascii="Cosmos" w:hAnsi="Cosmos" w:cs="Times New Roman"/>
        </w:rPr>
        <w:t>, souhaite aller plus loin et accompagner les communes Manchoises en leur permettant, via le plan de relance</w:t>
      </w:r>
      <w:r>
        <w:rPr>
          <w:rFonts w:ascii="Cosmos" w:hAnsi="Cosmos" w:cs="Times New Roman"/>
        </w:rPr>
        <w:t xml:space="preserve"> économique</w:t>
      </w:r>
      <w:r w:rsidRPr="00D04D91">
        <w:rPr>
          <w:rFonts w:ascii="Cosmos" w:hAnsi="Cosmos" w:cs="Times New Roman"/>
        </w:rPr>
        <w:t>, de mettre en œuvre simplement et rapidement des solutions efficientes et reproductibles dites « à gain rapides ».</w:t>
      </w:r>
    </w:p>
    <w:p w14:paraId="36818500" w14:textId="77777777" w:rsidR="00D04D91" w:rsidRPr="00D04D91" w:rsidRDefault="00D04D91" w:rsidP="00D04D91">
      <w:pPr>
        <w:spacing w:after="0" w:line="240" w:lineRule="auto"/>
        <w:contextualSpacing/>
        <w:jc w:val="both"/>
        <w:rPr>
          <w:rFonts w:ascii="Cosmos" w:hAnsi="Cosmos" w:cs="Times New Roman"/>
        </w:rPr>
      </w:pPr>
    </w:p>
    <w:p w14:paraId="21D816FC" w14:textId="77777777" w:rsidR="00D04D91" w:rsidRPr="00D04D91" w:rsidRDefault="00D04D91" w:rsidP="00D04D91">
      <w:pPr>
        <w:spacing w:after="0" w:line="240" w:lineRule="auto"/>
        <w:contextualSpacing/>
        <w:jc w:val="both"/>
        <w:rPr>
          <w:rFonts w:ascii="Cosmos" w:hAnsi="Cosmos" w:cs="Times New Roman"/>
        </w:rPr>
      </w:pPr>
      <w:r>
        <w:rPr>
          <w:rFonts w:ascii="Cosmos" w:hAnsi="Cosmos" w:cs="Times New Roman"/>
        </w:rPr>
        <w:t xml:space="preserve">A l’échelon local, la Commune </w:t>
      </w:r>
      <w:r w:rsidRPr="00D04D91">
        <w:rPr>
          <w:rFonts w:ascii="Cosmos" w:hAnsi="Cosmos" w:cs="Times New Roman"/>
        </w:rPr>
        <w:t>s’est engagée dans une politique publique de transition écologique et de sobriété énergétique avec la volonté de réduire les émissions de gaz à effet de serre de certains de ses bâtiments.</w:t>
      </w:r>
    </w:p>
    <w:p w14:paraId="79F68E0C" w14:textId="77777777" w:rsidR="00D04D91" w:rsidRPr="00D04D91" w:rsidRDefault="00D04D91" w:rsidP="00D04D91">
      <w:pPr>
        <w:spacing w:after="0" w:line="240" w:lineRule="auto"/>
        <w:contextualSpacing/>
        <w:jc w:val="both"/>
        <w:rPr>
          <w:rFonts w:ascii="Cosmos" w:hAnsi="Cosmos" w:cs="Times New Roman"/>
        </w:rPr>
      </w:pPr>
    </w:p>
    <w:p w14:paraId="02B44DA9" w14:textId="74C868FD" w:rsidR="001D6427" w:rsidRDefault="001D6427" w:rsidP="001D6427">
      <w:pPr>
        <w:spacing w:after="240" w:line="240" w:lineRule="auto"/>
        <w:contextualSpacing/>
        <w:jc w:val="both"/>
        <w:rPr>
          <w:rFonts w:ascii="Cosmos" w:eastAsia="Arial" w:hAnsi="Cosmos" w:cs="Times New Roman"/>
        </w:rPr>
      </w:pPr>
      <w:r w:rsidRPr="001D6427">
        <w:rPr>
          <w:rFonts w:ascii="Cosmos" w:eastAsia="Arial" w:hAnsi="Cosmos" w:cs="Times New Roman"/>
        </w:rPr>
        <w:t>L’accompagnement proposé</w:t>
      </w:r>
      <w:r>
        <w:rPr>
          <w:rFonts w:ascii="Cosmos" w:eastAsia="Arial" w:hAnsi="Cosmos" w:cs="Times New Roman"/>
        </w:rPr>
        <w:t xml:space="preserve"> </w:t>
      </w:r>
      <w:r w:rsidR="00B47FEF">
        <w:rPr>
          <w:rFonts w:ascii="Cosmos" w:eastAsia="Arial" w:hAnsi="Cosmos" w:cs="Times New Roman"/>
        </w:rPr>
        <w:t xml:space="preserve">par </w:t>
      </w:r>
      <w:r>
        <w:rPr>
          <w:rFonts w:ascii="Cosmos" w:eastAsia="Arial" w:hAnsi="Cosmos" w:cs="Times New Roman"/>
        </w:rPr>
        <w:t>le SDEM50</w:t>
      </w:r>
      <w:r w:rsidRPr="001D6427">
        <w:rPr>
          <w:rFonts w:ascii="Cosmos" w:eastAsia="Arial" w:hAnsi="Cosmos" w:cs="Times New Roman"/>
        </w:rPr>
        <w:t xml:space="preserve"> </w:t>
      </w:r>
      <w:r>
        <w:rPr>
          <w:rFonts w:ascii="Cosmos" w:eastAsia="Arial" w:hAnsi="Cosmos" w:cs="Times New Roman"/>
        </w:rPr>
        <w:t>consiste</w:t>
      </w:r>
      <w:r w:rsidRPr="001D6427">
        <w:rPr>
          <w:rFonts w:ascii="Cosmos" w:eastAsia="Arial" w:hAnsi="Cosmos" w:cs="Times New Roman"/>
        </w:rPr>
        <w:t xml:space="preserve"> </w:t>
      </w:r>
      <w:r>
        <w:rPr>
          <w:rFonts w:ascii="Cosmos" w:eastAsia="Arial" w:hAnsi="Cosmos" w:cs="Times New Roman"/>
        </w:rPr>
        <w:t>à assurer le</w:t>
      </w:r>
      <w:r w:rsidRPr="001D6427">
        <w:rPr>
          <w:rFonts w:ascii="Cosmos" w:eastAsia="Arial" w:hAnsi="Cosmos" w:cs="Times New Roman"/>
        </w:rPr>
        <w:t xml:space="preserve"> remplacement des chaudières fioul</w:t>
      </w:r>
      <w:r w:rsidR="006C0DE7">
        <w:rPr>
          <w:rFonts w:ascii="Cosmos" w:eastAsia="Arial" w:hAnsi="Cosmos" w:cs="Times New Roman"/>
        </w:rPr>
        <w:t xml:space="preserve"> </w:t>
      </w:r>
      <w:r w:rsidR="006C0DE7" w:rsidRPr="004E460D">
        <w:rPr>
          <w:rFonts w:ascii="Cosmos" w:eastAsia="Arial" w:hAnsi="Cosmos" w:cs="Times New Roman"/>
        </w:rPr>
        <w:t>et/ou gaz vétustes</w:t>
      </w:r>
      <w:r w:rsidRPr="001D6427">
        <w:rPr>
          <w:rFonts w:ascii="Cosmos" w:eastAsia="Arial" w:hAnsi="Cosmos" w:cs="Times New Roman"/>
        </w:rPr>
        <w:t xml:space="preserve"> par des équipements de chauffage faisant appel à des énergies renouvelables de type chaudière à granulés ou pompe à chaleur ou par des chaudières gaz à condensation très haute performance lorsque la commune est desservie en gaz naturel. </w:t>
      </w:r>
    </w:p>
    <w:p w14:paraId="5A140411" w14:textId="77777777" w:rsidR="001D6427" w:rsidRPr="001D6427" w:rsidRDefault="001D6427" w:rsidP="001D6427">
      <w:pPr>
        <w:spacing w:after="240" w:line="240" w:lineRule="auto"/>
        <w:contextualSpacing/>
        <w:jc w:val="both"/>
        <w:rPr>
          <w:rFonts w:ascii="Cosmos" w:eastAsia="Arial" w:hAnsi="Cosmos" w:cs="Times New Roman"/>
        </w:rPr>
      </w:pPr>
    </w:p>
    <w:p w14:paraId="4CECD871" w14:textId="77777777" w:rsidR="001D6427" w:rsidRPr="001D6427" w:rsidRDefault="001D6427" w:rsidP="001D6427">
      <w:pPr>
        <w:spacing w:after="240" w:line="240" w:lineRule="auto"/>
        <w:contextualSpacing/>
        <w:jc w:val="both"/>
        <w:rPr>
          <w:rFonts w:ascii="Cosmos" w:eastAsia="Arial" w:hAnsi="Cosmos" w:cs="Times New Roman"/>
          <w:szCs w:val="24"/>
        </w:rPr>
      </w:pPr>
      <w:r w:rsidRPr="001D6427">
        <w:rPr>
          <w:rFonts w:ascii="Cosmos" w:eastAsia="Arial" w:hAnsi="Cosmos" w:cs="Times New Roman"/>
        </w:rPr>
        <w:t>Cette opération présente des Intérêts</w:t>
      </w:r>
      <w:r w:rsidRPr="001D6427">
        <w:rPr>
          <w:rFonts w:ascii="Cosmos" w:eastAsia="Arial" w:hAnsi="Cosmos" w:cs="Times New Roman"/>
          <w:szCs w:val="24"/>
        </w:rPr>
        <w:t xml:space="preserve"> environnementaux </w:t>
      </w:r>
      <w:r>
        <w:rPr>
          <w:rFonts w:ascii="Cosmos" w:eastAsia="Arial" w:hAnsi="Cosmos" w:cs="Times New Roman"/>
          <w:szCs w:val="24"/>
        </w:rPr>
        <w:t xml:space="preserve">suivants </w:t>
      </w:r>
      <w:r w:rsidRPr="001D6427">
        <w:rPr>
          <w:rFonts w:ascii="Cosmos" w:eastAsia="Arial" w:hAnsi="Cosmos" w:cs="Times New Roman"/>
          <w:szCs w:val="24"/>
        </w:rPr>
        <w:t>:</w:t>
      </w:r>
    </w:p>
    <w:p w14:paraId="353856D8" w14:textId="77777777" w:rsidR="001D6427" w:rsidRPr="001D6427" w:rsidRDefault="001D6427" w:rsidP="001D6427">
      <w:pPr>
        <w:numPr>
          <w:ilvl w:val="0"/>
          <w:numId w:val="38"/>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Amélioration de la qualité de l’air ;</w:t>
      </w:r>
    </w:p>
    <w:p w14:paraId="4D68769B" w14:textId="77777777" w:rsidR="001D6427" w:rsidRPr="001D6427" w:rsidRDefault="001D6427" w:rsidP="001D6427">
      <w:pPr>
        <w:widowControl w:val="0"/>
        <w:numPr>
          <w:ilvl w:val="0"/>
          <w:numId w:val="38"/>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La suppression de systèmes de production de chaleur à base d’énergie fossile ;</w:t>
      </w:r>
    </w:p>
    <w:p w14:paraId="3B9B05DB" w14:textId="77777777" w:rsidR="001D6427" w:rsidRPr="001D6427" w:rsidRDefault="001D6427" w:rsidP="001D6427">
      <w:pPr>
        <w:widowControl w:val="0"/>
        <w:numPr>
          <w:ilvl w:val="0"/>
          <w:numId w:val="38"/>
        </w:numPr>
        <w:spacing w:after="240" w:line="276" w:lineRule="auto"/>
        <w:contextualSpacing/>
        <w:jc w:val="both"/>
        <w:rPr>
          <w:rFonts w:ascii="Cosmos" w:eastAsia="Arial" w:hAnsi="Cosmos"/>
          <w:szCs w:val="24"/>
        </w:rPr>
      </w:pPr>
      <w:r w:rsidRPr="001D6427">
        <w:rPr>
          <w:rFonts w:ascii="Cosmos" w:eastAsia="Arial" w:hAnsi="Cosmos"/>
          <w:szCs w:val="24"/>
        </w:rPr>
        <w:t>Exemplarité ;</w:t>
      </w:r>
    </w:p>
    <w:p w14:paraId="453C6B77" w14:textId="77777777" w:rsidR="001D6427" w:rsidRPr="001D6427" w:rsidRDefault="001D6427" w:rsidP="001D6427">
      <w:pPr>
        <w:widowControl w:val="0"/>
        <w:numPr>
          <w:ilvl w:val="0"/>
          <w:numId w:val="38"/>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Contribuer aux objectifs de PCAET des EPCI ;</w:t>
      </w:r>
    </w:p>
    <w:p w14:paraId="39F383F4" w14:textId="77777777" w:rsidR="001D6427" w:rsidRPr="001D6427" w:rsidRDefault="001D6427" w:rsidP="001D6427">
      <w:pPr>
        <w:widowControl w:val="0"/>
        <w:numPr>
          <w:ilvl w:val="0"/>
          <w:numId w:val="38"/>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Faire appel à des bureaux d’études locaux ;</w:t>
      </w:r>
    </w:p>
    <w:p w14:paraId="4E1A0BAB" w14:textId="77777777" w:rsidR="001D6427" w:rsidRPr="001D6427" w:rsidRDefault="001D6427" w:rsidP="001D6427">
      <w:pPr>
        <w:widowControl w:val="0"/>
        <w:numPr>
          <w:ilvl w:val="0"/>
          <w:numId w:val="38"/>
        </w:numPr>
        <w:spacing w:after="200" w:line="276" w:lineRule="auto"/>
        <w:contextualSpacing/>
        <w:rPr>
          <w:rFonts w:ascii="Cosmos" w:eastAsia="Arial" w:hAnsi="Cosmos" w:cs="Times New Roman"/>
          <w:szCs w:val="24"/>
        </w:rPr>
      </w:pPr>
      <w:r w:rsidRPr="001D6427">
        <w:rPr>
          <w:rFonts w:ascii="Cosmos" w:eastAsia="Arial" w:hAnsi="Cosmos" w:cs="Times New Roman"/>
          <w:szCs w:val="24"/>
        </w:rPr>
        <w:t>Faire appel à des entreprises locales pour les travaux.</w:t>
      </w:r>
    </w:p>
    <w:p w14:paraId="583E8BC4" w14:textId="77777777" w:rsidR="001D6427" w:rsidRDefault="001D6427" w:rsidP="001D6427">
      <w:pPr>
        <w:spacing w:after="240" w:line="240" w:lineRule="auto"/>
        <w:ind w:left="360"/>
        <w:jc w:val="both"/>
        <w:rPr>
          <w:rFonts w:ascii="Cosmos" w:eastAsia="Arial" w:hAnsi="Cosmos" w:cs="Times New Roman"/>
          <w:szCs w:val="24"/>
        </w:rPr>
      </w:pPr>
    </w:p>
    <w:p w14:paraId="7284C693" w14:textId="77777777" w:rsidR="001D6427" w:rsidRPr="001D6427" w:rsidRDefault="001D6427" w:rsidP="001D6427">
      <w:pPr>
        <w:spacing w:after="240" w:line="240" w:lineRule="auto"/>
        <w:jc w:val="both"/>
        <w:rPr>
          <w:rFonts w:ascii="Cosmos" w:eastAsia="Arial" w:hAnsi="Cosmos" w:cs="Times New Roman"/>
          <w:szCs w:val="24"/>
        </w:rPr>
      </w:pPr>
      <w:r w:rsidRPr="001D6427">
        <w:rPr>
          <w:rFonts w:ascii="Cosmos" w:eastAsia="Arial" w:hAnsi="Cosmos" w:cs="Times New Roman"/>
          <w:szCs w:val="24"/>
        </w:rPr>
        <w:t xml:space="preserve">Ainsi que des Intérêts opérationnels </w:t>
      </w:r>
      <w:r>
        <w:rPr>
          <w:rFonts w:ascii="Cosmos" w:eastAsia="Arial" w:hAnsi="Cosmos" w:cs="Times New Roman"/>
          <w:szCs w:val="24"/>
        </w:rPr>
        <w:t>suivants :</w:t>
      </w:r>
    </w:p>
    <w:p w14:paraId="6AC2F694" w14:textId="77777777" w:rsidR="001D6427" w:rsidRPr="001D6427" w:rsidRDefault="001D6427" w:rsidP="001D6427">
      <w:pPr>
        <w:widowControl w:val="0"/>
        <w:numPr>
          <w:ilvl w:val="0"/>
          <w:numId w:val="39"/>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Optimiser les coûts grâce aux économies d’échelle ;</w:t>
      </w:r>
    </w:p>
    <w:p w14:paraId="547A6B4C" w14:textId="77777777" w:rsidR="001D6427" w:rsidRPr="001D6427" w:rsidRDefault="001D6427" w:rsidP="001D6427">
      <w:pPr>
        <w:widowControl w:val="0"/>
        <w:numPr>
          <w:ilvl w:val="0"/>
          <w:numId w:val="39"/>
        </w:numPr>
        <w:spacing w:after="240" w:line="276" w:lineRule="auto"/>
        <w:contextualSpacing/>
        <w:jc w:val="both"/>
        <w:rPr>
          <w:rFonts w:ascii="Cosmos" w:eastAsia="Arial" w:hAnsi="Cosmos"/>
          <w:szCs w:val="24"/>
        </w:rPr>
      </w:pPr>
      <w:r w:rsidRPr="001D6427">
        <w:rPr>
          <w:rFonts w:ascii="Cosmos" w:eastAsia="Arial" w:hAnsi="Cosmos"/>
          <w:szCs w:val="24"/>
        </w:rPr>
        <w:t>Apporter une solution « Clé en main » pour les communes (études, recherche de subventions, marché et visites de conformité réalisés par le SDEM50) ;</w:t>
      </w:r>
    </w:p>
    <w:p w14:paraId="77733326" w14:textId="77777777" w:rsidR="00C048A8" w:rsidRDefault="001D6427" w:rsidP="00C048A8">
      <w:pPr>
        <w:widowControl w:val="0"/>
        <w:numPr>
          <w:ilvl w:val="0"/>
          <w:numId w:val="39"/>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Anticiper l’interdiction</w:t>
      </w:r>
      <w:r w:rsidRPr="001D6427">
        <w:rPr>
          <w:rFonts w:ascii="Cosmos" w:eastAsia="Arial" w:hAnsi="Cosmos"/>
          <w:szCs w:val="24"/>
        </w:rPr>
        <w:t xml:space="preserve"> de remplacer les chaudières au fioul en panne à compter du 1er janvier 2022 ;</w:t>
      </w:r>
    </w:p>
    <w:p w14:paraId="197E3244" w14:textId="77777777" w:rsidR="001D6427" w:rsidRPr="001D6427" w:rsidRDefault="001D6427" w:rsidP="00C048A8">
      <w:pPr>
        <w:widowControl w:val="0"/>
        <w:numPr>
          <w:ilvl w:val="0"/>
          <w:numId w:val="39"/>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 xml:space="preserve">Positionner le syndicat comme un interlocuteur privilégié pour la rénovation </w:t>
      </w:r>
      <w:r w:rsidRPr="001D6427">
        <w:rPr>
          <w:rFonts w:ascii="Cosmos" w:eastAsia="Arial" w:hAnsi="Cosmos" w:cs="Times New Roman"/>
          <w:szCs w:val="24"/>
        </w:rPr>
        <w:lastRenderedPageBreak/>
        <w:t>énergétique des bâtiments communaux auprès des services de l’Etat et de la Région ;</w:t>
      </w:r>
    </w:p>
    <w:p w14:paraId="195B1F1E" w14:textId="77777777" w:rsidR="001D6427" w:rsidRDefault="001D6427" w:rsidP="001D6427">
      <w:pPr>
        <w:widowControl w:val="0"/>
        <w:numPr>
          <w:ilvl w:val="0"/>
          <w:numId w:val="39"/>
        </w:numPr>
        <w:spacing w:after="240" w:line="240" w:lineRule="auto"/>
        <w:contextualSpacing/>
        <w:jc w:val="both"/>
        <w:rPr>
          <w:rFonts w:ascii="Cosmos" w:eastAsia="Arial" w:hAnsi="Cosmos" w:cs="Times New Roman"/>
          <w:szCs w:val="24"/>
        </w:rPr>
      </w:pPr>
      <w:r w:rsidRPr="001D6427">
        <w:rPr>
          <w:rFonts w:ascii="Cosmos" w:eastAsia="Arial" w:hAnsi="Cosmos" w:cs="Times New Roman"/>
          <w:szCs w:val="24"/>
        </w:rPr>
        <w:t>Créer de l’activité pour les bureaux d’études et les entreprises.</w:t>
      </w:r>
    </w:p>
    <w:p w14:paraId="57C56F27" w14:textId="77777777" w:rsidR="001D6427" w:rsidRPr="001D6427" w:rsidRDefault="001D6427" w:rsidP="001D6427">
      <w:pPr>
        <w:widowControl w:val="0"/>
        <w:spacing w:after="240" w:line="240" w:lineRule="auto"/>
        <w:ind w:left="360"/>
        <w:contextualSpacing/>
        <w:jc w:val="both"/>
        <w:rPr>
          <w:rFonts w:ascii="Cosmos" w:eastAsia="Arial" w:hAnsi="Cosmos" w:cs="Times New Roman"/>
          <w:szCs w:val="24"/>
        </w:rPr>
      </w:pPr>
    </w:p>
    <w:p w14:paraId="4C462048" w14:textId="47709CD5" w:rsidR="001D6427" w:rsidRDefault="001D6427" w:rsidP="001D6427">
      <w:pPr>
        <w:spacing w:after="0" w:line="240" w:lineRule="auto"/>
        <w:jc w:val="both"/>
        <w:rPr>
          <w:rFonts w:ascii="Cosmos" w:hAnsi="Cosmos"/>
        </w:rPr>
      </w:pPr>
      <w:r w:rsidRPr="001D6427">
        <w:rPr>
          <w:rFonts w:ascii="Cosmos" w:hAnsi="Cosmos"/>
        </w:rPr>
        <w:t xml:space="preserve">Conformément au plan de Relance et aux critères de la DSIL, ces travaux portent sur des actions </w:t>
      </w:r>
      <w:r w:rsidRPr="001D6427">
        <w:rPr>
          <w:rFonts w:ascii="Cosmos" w:hAnsi="Cosmos"/>
          <w:u w:val="single"/>
        </w:rPr>
        <w:t>dites « à gain rapide</w:t>
      </w:r>
      <w:r w:rsidRPr="001D6427">
        <w:rPr>
          <w:rFonts w:ascii="Cosmos" w:hAnsi="Cosmos"/>
        </w:rPr>
        <w:t xml:space="preserve"> » présentant un fort retour sur investissement comme le fait </w:t>
      </w:r>
      <w:r w:rsidRPr="001D6427">
        <w:rPr>
          <w:rFonts w:ascii="Cosmos" w:hAnsi="Cosmos"/>
          <w:u w:val="single"/>
        </w:rPr>
        <w:t xml:space="preserve">de remplacer une chaudière </w:t>
      </w:r>
      <w:r w:rsidRPr="004E460D">
        <w:rPr>
          <w:rFonts w:ascii="Cosmos" w:hAnsi="Cosmos"/>
          <w:u w:val="single"/>
        </w:rPr>
        <w:t>au fioul</w:t>
      </w:r>
      <w:r w:rsidR="006C0DE7" w:rsidRPr="004E460D">
        <w:rPr>
          <w:rFonts w:ascii="Cosmos" w:hAnsi="Cosmos"/>
          <w:u w:val="single"/>
        </w:rPr>
        <w:t xml:space="preserve"> ou gaz</w:t>
      </w:r>
      <w:r w:rsidRPr="004E460D">
        <w:rPr>
          <w:rFonts w:ascii="Cosmos" w:hAnsi="Cosmos"/>
          <w:u w:val="single"/>
        </w:rPr>
        <w:t xml:space="preserve"> par d’autres modes de chauffage ainsi que, le cas échéant, l’installation d’énergies renouvelables</w:t>
      </w:r>
      <w:r w:rsidRPr="001D6427">
        <w:rPr>
          <w:rFonts w:ascii="Cosmos" w:hAnsi="Cosmos"/>
          <w:u w:val="single"/>
        </w:rPr>
        <w:t>.</w:t>
      </w:r>
      <w:r w:rsidRPr="001D6427">
        <w:rPr>
          <w:rFonts w:ascii="Cosmos" w:hAnsi="Cosmos"/>
        </w:rPr>
        <w:t xml:space="preserve"> </w:t>
      </w:r>
    </w:p>
    <w:p w14:paraId="39514053" w14:textId="77777777" w:rsidR="001D6427" w:rsidRPr="001D6427" w:rsidRDefault="001D6427" w:rsidP="001D6427">
      <w:pPr>
        <w:spacing w:after="0" w:line="240" w:lineRule="auto"/>
        <w:jc w:val="both"/>
        <w:rPr>
          <w:rFonts w:ascii="Cosmos" w:hAnsi="Cosmos"/>
        </w:rPr>
      </w:pPr>
    </w:p>
    <w:p w14:paraId="7D1D85A4" w14:textId="77777777" w:rsidR="00105C1D" w:rsidRPr="001D6427" w:rsidRDefault="001D6427" w:rsidP="00703BCC">
      <w:pPr>
        <w:spacing w:after="0" w:line="240" w:lineRule="auto"/>
        <w:jc w:val="both"/>
        <w:rPr>
          <w:rFonts w:ascii="Cosmos" w:hAnsi="Cosmos"/>
        </w:rPr>
      </w:pPr>
      <w:r w:rsidRPr="001D6427">
        <w:rPr>
          <w:rFonts w:ascii="Cosmos" w:hAnsi="Cosmos"/>
        </w:rPr>
        <w:t>Les matériels mis en œuvre devront posséder une attestation du fo</w:t>
      </w:r>
      <w:r w:rsidR="00B47FEF">
        <w:rPr>
          <w:rFonts w:ascii="Cosmos" w:hAnsi="Cosmos"/>
        </w:rPr>
        <w:t>urnisseur de l’éligibilité aux Certificats d’E</w:t>
      </w:r>
      <w:r w:rsidRPr="001D6427">
        <w:rPr>
          <w:rFonts w:ascii="Cosmos" w:hAnsi="Cosmos"/>
        </w:rPr>
        <w:t>conomie</w:t>
      </w:r>
      <w:r w:rsidR="00B47FEF">
        <w:rPr>
          <w:rFonts w:ascii="Cosmos" w:hAnsi="Cosmos"/>
        </w:rPr>
        <w:t>s</w:t>
      </w:r>
      <w:r w:rsidRPr="001D6427">
        <w:rPr>
          <w:rFonts w:ascii="Cosmos" w:hAnsi="Cosmos"/>
        </w:rPr>
        <w:t xml:space="preserve"> d’</w:t>
      </w:r>
      <w:r w:rsidR="00B47FEF">
        <w:rPr>
          <w:rFonts w:ascii="Cosmos" w:hAnsi="Cosmos"/>
        </w:rPr>
        <w:t>E</w:t>
      </w:r>
      <w:r w:rsidRPr="001D6427">
        <w:rPr>
          <w:rFonts w:ascii="Cosmos" w:hAnsi="Cosmos"/>
        </w:rPr>
        <w:t>nergie (CEE).</w:t>
      </w:r>
    </w:p>
    <w:p w14:paraId="709CEE72" w14:textId="77777777" w:rsidR="00105C1D" w:rsidRDefault="00105C1D" w:rsidP="00703BCC">
      <w:pPr>
        <w:spacing w:after="0" w:line="240" w:lineRule="auto"/>
        <w:contextualSpacing/>
        <w:jc w:val="both"/>
        <w:rPr>
          <w:rFonts w:ascii="Cosmos" w:hAnsi="Cosmos"/>
          <w:b/>
        </w:rPr>
      </w:pPr>
    </w:p>
    <w:p w14:paraId="4F746DA5" w14:textId="77777777" w:rsidR="001D6427" w:rsidRPr="00105C1D" w:rsidRDefault="001D6427" w:rsidP="00703BCC">
      <w:pPr>
        <w:spacing w:after="0" w:line="240" w:lineRule="auto"/>
        <w:contextualSpacing/>
        <w:jc w:val="both"/>
        <w:rPr>
          <w:rFonts w:ascii="Cosmos" w:hAnsi="Cosmos"/>
          <w:b/>
        </w:rPr>
      </w:pPr>
    </w:p>
    <w:p w14:paraId="409F31E0" w14:textId="77777777" w:rsidR="008B4E5A" w:rsidRDefault="008B4E5A" w:rsidP="006923EE">
      <w:pPr>
        <w:spacing w:after="0" w:line="240" w:lineRule="auto"/>
        <w:contextualSpacing/>
        <w:jc w:val="center"/>
        <w:rPr>
          <w:rFonts w:ascii="Cosmos" w:hAnsi="Cosmos" w:cs="Times New Roman"/>
          <w:b/>
          <w:u w:val="single"/>
        </w:rPr>
      </w:pPr>
    </w:p>
    <w:p w14:paraId="36493D89" w14:textId="77777777" w:rsidR="006923EE" w:rsidRDefault="006923EE" w:rsidP="006923EE">
      <w:pPr>
        <w:spacing w:after="0" w:line="240" w:lineRule="auto"/>
        <w:contextualSpacing/>
        <w:jc w:val="center"/>
        <w:rPr>
          <w:rFonts w:ascii="Cosmos" w:hAnsi="Cosmos" w:cs="Times New Roman"/>
          <w:b/>
        </w:rPr>
      </w:pPr>
      <w:r w:rsidRPr="00DF3695">
        <w:rPr>
          <w:rFonts w:ascii="Cosmos" w:hAnsi="Cosmos" w:cs="Times New Roman"/>
          <w:b/>
          <w:u w:val="single"/>
        </w:rPr>
        <w:t>Il est convenu ce qui suit</w:t>
      </w:r>
      <w:r w:rsidRPr="00DF3695">
        <w:rPr>
          <w:rFonts w:ascii="Cosmos" w:hAnsi="Cosmos" w:cs="Times New Roman"/>
          <w:b/>
        </w:rPr>
        <w:t> :</w:t>
      </w:r>
    </w:p>
    <w:p w14:paraId="32CA7E79" w14:textId="77777777" w:rsidR="00105C1D" w:rsidRDefault="00105C1D" w:rsidP="006923EE">
      <w:pPr>
        <w:spacing w:after="0" w:line="240" w:lineRule="auto"/>
        <w:contextualSpacing/>
        <w:jc w:val="center"/>
        <w:rPr>
          <w:rFonts w:ascii="Cosmos" w:hAnsi="Cosmos" w:cs="Times New Roman"/>
          <w:b/>
        </w:rPr>
      </w:pPr>
    </w:p>
    <w:p w14:paraId="1D62A94C" w14:textId="77777777" w:rsidR="00105C1D" w:rsidRDefault="00105C1D" w:rsidP="006923EE">
      <w:pPr>
        <w:spacing w:after="0" w:line="240" w:lineRule="auto"/>
        <w:contextualSpacing/>
        <w:jc w:val="center"/>
        <w:rPr>
          <w:rFonts w:ascii="Cosmos" w:hAnsi="Cosmos" w:cs="Times New Roman"/>
          <w:b/>
        </w:rPr>
      </w:pPr>
    </w:p>
    <w:p w14:paraId="6D058B11" w14:textId="77777777" w:rsidR="00105C1D" w:rsidRDefault="00105C1D" w:rsidP="006923EE">
      <w:pPr>
        <w:spacing w:after="0" w:line="240" w:lineRule="auto"/>
        <w:contextualSpacing/>
        <w:jc w:val="center"/>
        <w:rPr>
          <w:rFonts w:ascii="Cosmos" w:hAnsi="Cosmos" w:cs="Times New Roman"/>
          <w:b/>
        </w:rPr>
      </w:pPr>
    </w:p>
    <w:p w14:paraId="08B50FCD" w14:textId="77777777" w:rsidR="006923EE" w:rsidRPr="00717929" w:rsidRDefault="006923EE" w:rsidP="0000115A">
      <w:pPr>
        <w:pBdr>
          <w:top w:val="single" w:sz="4" w:space="1" w:color="auto"/>
          <w:left w:val="single" w:sz="4" w:space="4" w:color="auto"/>
          <w:bottom w:val="single" w:sz="4" w:space="3" w:color="auto"/>
          <w:right w:val="single" w:sz="4" w:space="4" w:color="auto"/>
        </w:pBdr>
        <w:shd w:val="clear" w:color="auto" w:fill="BFBFBF" w:themeFill="background1" w:themeFillShade="BF"/>
        <w:spacing w:after="240" w:line="240" w:lineRule="auto"/>
        <w:contextualSpacing/>
        <w:jc w:val="both"/>
        <w:rPr>
          <w:rFonts w:ascii="Cosmos" w:eastAsia="Arial" w:hAnsi="Cosmos" w:cs="Times New Roman"/>
        </w:rPr>
      </w:pPr>
      <w:r w:rsidRPr="00717929">
        <w:rPr>
          <w:rFonts w:ascii="Cosmos" w:eastAsia="Arial" w:hAnsi="Cosmos" w:cs="Times New Roman"/>
          <w:b/>
          <w:bCs/>
        </w:rPr>
        <w:t>Article 1</w:t>
      </w:r>
      <w:r w:rsidRPr="00717929">
        <w:rPr>
          <w:rFonts w:ascii="Cosmos" w:eastAsia="Arial" w:hAnsi="Cosmos" w:cs="Times New Roman"/>
          <w:b/>
          <w:bCs/>
          <w:vertAlign w:val="superscript"/>
        </w:rPr>
        <w:t>er</w:t>
      </w:r>
      <w:r w:rsidRPr="00717929">
        <w:rPr>
          <w:rFonts w:ascii="Cosmos" w:eastAsia="Arial" w:hAnsi="Cosmos" w:cs="Times New Roman"/>
          <w:b/>
          <w:bCs/>
        </w:rPr>
        <w:t xml:space="preserve">. – Objet </w:t>
      </w:r>
      <w:r w:rsidR="00821EE5">
        <w:rPr>
          <w:rFonts w:ascii="Cosmos" w:eastAsia="Arial" w:hAnsi="Cosmos" w:cs="Times New Roman"/>
          <w:b/>
          <w:bCs/>
        </w:rPr>
        <w:t>de la convention</w:t>
      </w:r>
      <w:r w:rsidR="00DE7C18">
        <w:rPr>
          <w:rFonts w:ascii="Cosmos" w:eastAsia="Arial" w:hAnsi="Cosmos" w:cs="Times New Roman"/>
          <w:b/>
          <w:bCs/>
        </w:rPr>
        <w:t xml:space="preserve"> </w:t>
      </w:r>
    </w:p>
    <w:p w14:paraId="252BF26F" w14:textId="77777777" w:rsidR="006923EE" w:rsidRPr="00DF3695" w:rsidRDefault="006923EE" w:rsidP="006923EE">
      <w:pPr>
        <w:spacing w:after="240" w:line="240" w:lineRule="auto"/>
        <w:contextualSpacing/>
        <w:jc w:val="both"/>
        <w:rPr>
          <w:rFonts w:ascii="Cosmos" w:eastAsia="Arial" w:hAnsi="Cosmos" w:cs="Times New Roman"/>
        </w:rPr>
      </w:pPr>
    </w:p>
    <w:p w14:paraId="22004054" w14:textId="77777777" w:rsidR="001D6427" w:rsidRPr="001D6427" w:rsidRDefault="001D6427" w:rsidP="001D6427">
      <w:pPr>
        <w:autoSpaceDE w:val="0"/>
        <w:autoSpaceDN w:val="0"/>
        <w:adjustRightInd w:val="0"/>
        <w:spacing w:after="240" w:line="240" w:lineRule="auto"/>
        <w:rPr>
          <w:rFonts w:ascii="Cosmos" w:hAnsi="Cosmos" w:cs="Calibri"/>
        </w:rPr>
      </w:pPr>
      <w:r>
        <w:rPr>
          <w:rFonts w:ascii="Cosmos" w:hAnsi="Cosmos" w:cs="Calibri"/>
        </w:rPr>
        <w:t>La présente convention de mandat de maîtrise d’ouvrage</w:t>
      </w:r>
      <w:r w:rsidRPr="001D6427">
        <w:rPr>
          <w:rFonts w:ascii="Cosmos" w:hAnsi="Cosmos" w:cs="Calibri"/>
        </w:rPr>
        <w:t xml:space="preserve"> a pour objet de :</w:t>
      </w:r>
    </w:p>
    <w:p w14:paraId="7EB08C3C" w14:textId="40C001A0" w:rsidR="001D6427" w:rsidRDefault="001D6427" w:rsidP="001D6427">
      <w:pPr>
        <w:pStyle w:val="Paragraphedeliste"/>
        <w:numPr>
          <w:ilvl w:val="0"/>
          <w:numId w:val="41"/>
        </w:numPr>
        <w:autoSpaceDE w:val="0"/>
        <w:autoSpaceDN w:val="0"/>
        <w:adjustRightInd w:val="0"/>
        <w:spacing w:after="240" w:line="240" w:lineRule="auto"/>
        <w:jc w:val="both"/>
        <w:rPr>
          <w:rFonts w:ascii="Cosmos" w:hAnsi="Cosmos" w:cs="Calibri"/>
        </w:rPr>
      </w:pPr>
      <w:r w:rsidRPr="001D6427">
        <w:rPr>
          <w:rFonts w:ascii="Cosmos" w:hAnsi="Cosmos" w:cs="Calibri"/>
        </w:rPr>
        <w:t xml:space="preserve">Désigner </w:t>
      </w:r>
      <w:r>
        <w:rPr>
          <w:rFonts w:ascii="Cosmos" w:hAnsi="Cosmos" w:cs="Calibri"/>
        </w:rPr>
        <w:t>le SDEM50</w:t>
      </w:r>
      <w:r w:rsidRPr="001D6427">
        <w:rPr>
          <w:rFonts w:ascii="Cosmos" w:hAnsi="Cosmos" w:cs="Calibri"/>
        </w:rPr>
        <w:t xml:space="preserve"> pour assurer </w:t>
      </w:r>
      <w:r>
        <w:rPr>
          <w:rFonts w:ascii="Cosmos" w:hAnsi="Cosmos" w:cs="Calibri"/>
        </w:rPr>
        <w:t>la mission</w:t>
      </w:r>
      <w:r w:rsidRPr="001D6427">
        <w:rPr>
          <w:rFonts w:ascii="Cosmos" w:hAnsi="Cosmos" w:cs="Calibri"/>
        </w:rPr>
        <w:t xml:space="preserve"> de maîtrise d’ouvrage de l’Opération</w:t>
      </w:r>
      <w:r>
        <w:rPr>
          <w:rFonts w:ascii="Cosmos" w:hAnsi="Cosmos" w:cs="Calibri"/>
        </w:rPr>
        <w:t xml:space="preserve"> de travaux de remplacement de chaudières </w:t>
      </w:r>
      <w:r w:rsidRPr="004E460D">
        <w:rPr>
          <w:rFonts w:ascii="Cosmos" w:hAnsi="Cosmos" w:cs="Calibri"/>
        </w:rPr>
        <w:t>fioul</w:t>
      </w:r>
      <w:r w:rsidR="004B3502" w:rsidRPr="004E460D">
        <w:rPr>
          <w:rFonts w:ascii="Cosmos" w:hAnsi="Cosmos" w:cs="Calibri"/>
        </w:rPr>
        <w:t xml:space="preserve"> et/ou gaz vétustes</w:t>
      </w:r>
      <w:r w:rsidRPr="004E460D">
        <w:rPr>
          <w:rFonts w:ascii="Cosmos" w:hAnsi="Cosmos" w:cs="Calibri"/>
        </w:rPr>
        <w:t xml:space="preserve"> au nom et pour le compte de la Commune, et ce, conformément aux articles L.2422</w:t>
      </w:r>
      <w:r w:rsidRPr="001D6427">
        <w:rPr>
          <w:rFonts w:ascii="Cosmos" w:hAnsi="Cosmos" w:cs="Calibri"/>
        </w:rPr>
        <w:t>-5 à L.2422-10 du code de la commande publique</w:t>
      </w:r>
      <w:r>
        <w:rPr>
          <w:rFonts w:ascii="Cosmos" w:hAnsi="Cosmos" w:cs="Calibri"/>
        </w:rPr>
        <w:t>.</w:t>
      </w:r>
    </w:p>
    <w:p w14:paraId="5600E311" w14:textId="77777777" w:rsidR="001D6427" w:rsidRPr="001D6427" w:rsidRDefault="001D6427" w:rsidP="001D6427">
      <w:pPr>
        <w:pStyle w:val="Paragraphedeliste"/>
        <w:numPr>
          <w:ilvl w:val="0"/>
          <w:numId w:val="41"/>
        </w:numPr>
        <w:autoSpaceDE w:val="0"/>
        <w:autoSpaceDN w:val="0"/>
        <w:adjustRightInd w:val="0"/>
        <w:spacing w:after="240" w:line="240" w:lineRule="auto"/>
        <w:jc w:val="both"/>
        <w:rPr>
          <w:rFonts w:ascii="Cosmos" w:hAnsi="Cosmos" w:cs="Calibri"/>
        </w:rPr>
      </w:pPr>
      <w:r w:rsidRPr="001D6427">
        <w:rPr>
          <w:rFonts w:ascii="Cosmos" w:hAnsi="Cosmos" w:cs="Calibri"/>
        </w:rPr>
        <w:t>Définir les conditions et modalités encadrant ce mandat de maîtrise d’ouvrage de l’Opération ;</w:t>
      </w:r>
      <w:bookmarkStart w:id="0" w:name="_GoBack"/>
      <w:bookmarkEnd w:id="0"/>
    </w:p>
    <w:p w14:paraId="7B13D405" w14:textId="77777777" w:rsidR="001D6427" w:rsidRPr="004E460D" w:rsidRDefault="001D6427" w:rsidP="001D6427">
      <w:pPr>
        <w:pStyle w:val="Paragraphedeliste"/>
        <w:numPr>
          <w:ilvl w:val="0"/>
          <w:numId w:val="41"/>
        </w:numPr>
        <w:autoSpaceDE w:val="0"/>
        <w:autoSpaceDN w:val="0"/>
        <w:adjustRightInd w:val="0"/>
        <w:spacing w:after="240" w:line="240" w:lineRule="auto"/>
        <w:jc w:val="both"/>
        <w:rPr>
          <w:rFonts w:ascii="Cosmos" w:hAnsi="Cosmos" w:cs="Calibri"/>
          <w:lang w:val="fr-FR"/>
        </w:rPr>
      </w:pPr>
      <w:r w:rsidRPr="004E460D">
        <w:rPr>
          <w:rFonts w:ascii="Cosmos" w:hAnsi="Cosmos" w:cs="Calibri"/>
          <w:lang w:val="fr-FR"/>
        </w:rPr>
        <w:t>Déterminer les droits et obligations des Parties.</w:t>
      </w:r>
    </w:p>
    <w:p w14:paraId="42B9C3A5" w14:textId="77777777" w:rsidR="00105C1D" w:rsidRPr="007D75B3" w:rsidRDefault="00105C1D" w:rsidP="00105C1D">
      <w:pPr>
        <w:pStyle w:val="Paragraphedeliste"/>
        <w:autoSpaceDE w:val="0"/>
        <w:autoSpaceDN w:val="0"/>
        <w:adjustRightInd w:val="0"/>
        <w:spacing w:after="240" w:line="240" w:lineRule="auto"/>
        <w:jc w:val="both"/>
        <w:rPr>
          <w:rFonts w:ascii="Cosmos" w:hAnsi="Cosmos" w:cs="Calibri"/>
          <w:lang w:val="fr-FR"/>
        </w:rPr>
      </w:pPr>
    </w:p>
    <w:p w14:paraId="6B936648" w14:textId="77777777" w:rsidR="006923EE" w:rsidRPr="00821EE5" w:rsidRDefault="006923EE" w:rsidP="0000115A">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2. – </w:t>
      </w:r>
      <w:r w:rsidR="001D6427">
        <w:rPr>
          <w:rFonts w:ascii="Cosmos" w:eastAsia="Arial" w:hAnsi="Cosmos" w:cs="Times New Roman"/>
          <w:b/>
          <w:bCs/>
        </w:rPr>
        <w:t xml:space="preserve">Contenu de la mission du mandataire du maître d’ouvrage </w:t>
      </w:r>
    </w:p>
    <w:p w14:paraId="10C7D417" w14:textId="77777777" w:rsidR="00116E5C" w:rsidRDefault="00116E5C" w:rsidP="00116E5C">
      <w:pPr>
        <w:spacing w:before="120" w:after="120" w:line="276" w:lineRule="auto"/>
        <w:jc w:val="both"/>
        <w:rPr>
          <w:rFonts w:ascii="Cosmos" w:hAnsi="Cosmos"/>
        </w:rPr>
      </w:pPr>
      <w:r>
        <w:rPr>
          <w:rFonts w:ascii="Cosmos" w:hAnsi="Cosmos"/>
        </w:rPr>
        <w:t>Le SDEM50</w:t>
      </w:r>
      <w:r w:rsidRPr="00116E5C">
        <w:rPr>
          <w:rFonts w:ascii="Cosmos" w:hAnsi="Cosmos"/>
        </w:rPr>
        <w:t xml:space="preserve"> </w:t>
      </w:r>
      <w:r w:rsidR="00EB687A">
        <w:rPr>
          <w:rFonts w:ascii="Cosmos" w:hAnsi="Cosmos"/>
        </w:rPr>
        <w:t>est qualifié de m</w:t>
      </w:r>
      <w:r w:rsidRPr="00116E5C">
        <w:rPr>
          <w:rFonts w:ascii="Cosmos" w:hAnsi="Cosmos"/>
        </w:rPr>
        <w:t xml:space="preserve">andataire du Maître d’ouvrage de l’Opération. En cette qualité et dans la limite de la mission définie </w:t>
      </w:r>
      <w:r>
        <w:rPr>
          <w:rFonts w:ascii="Cosmos" w:hAnsi="Cosmos"/>
        </w:rPr>
        <w:t>au présent article</w:t>
      </w:r>
      <w:r w:rsidRPr="00116E5C">
        <w:rPr>
          <w:rFonts w:ascii="Cosmos" w:hAnsi="Cosmos"/>
        </w:rPr>
        <w:t xml:space="preserve">, </w:t>
      </w:r>
      <w:r>
        <w:rPr>
          <w:rFonts w:ascii="Cosmos" w:hAnsi="Cosmos"/>
        </w:rPr>
        <w:t>le SDEM50</w:t>
      </w:r>
      <w:r w:rsidRPr="00116E5C">
        <w:rPr>
          <w:rFonts w:ascii="Cosmos" w:hAnsi="Cosmos"/>
        </w:rPr>
        <w:t xml:space="preserve"> agira au nom et pour le compte de la Commune, dans le respect des règles de la commande publique.</w:t>
      </w:r>
    </w:p>
    <w:p w14:paraId="5D203A9D" w14:textId="77777777" w:rsidR="00116E5C" w:rsidRDefault="00116E5C" w:rsidP="00116E5C">
      <w:pPr>
        <w:spacing w:before="120" w:after="120" w:line="276" w:lineRule="auto"/>
        <w:jc w:val="both"/>
        <w:rPr>
          <w:rFonts w:ascii="Cosmos" w:hAnsi="Cosmos"/>
        </w:rPr>
      </w:pPr>
      <w:r>
        <w:rPr>
          <w:rFonts w:ascii="Cosmos" w:hAnsi="Cosmos"/>
        </w:rPr>
        <w:t>Les</w:t>
      </w:r>
      <w:r w:rsidRPr="00116E5C">
        <w:rPr>
          <w:rFonts w:ascii="Cosmos" w:hAnsi="Cosmos"/>
        </w:rPr>
        <w:t xml:space="preserve"> attributions confiées </w:t>
      </w:r>
      <w:r>
        <w:rPr>
          <w:rFonts w:ascii="Cosmos" w:hAnsi="Cosmos"/>
        </w:rPr>
        <w:t>au SDEM50</w:t>
      </w:r>
      <w:r w:rsidRPr="00116E5C">
        <w:rPr>
          <w:rFonts w:ascii="Cosmos" w:hAnsi="Cosmos"/>
        </w:rPr>
        <w:t xml:space="preserve"> en sa qualité de Mandataire du Maître d’ouvrage sont </w:t>
      </w:r>
      <w:r>
        <w:rPr>
          <w:rFonts w:ascii="Cosmos" w:hAnsi="Cosmos"/>
        </w:rPr>
        <w:t xml:space="preserve">les suivantes : </w:t>
      </w:r>
    </w:p>
    <w:tbl>
      <w:tblPr>
        <w:tblStyle w:val="TableNormal"/>
        <w:tblW w:w="0" w:type="auto"/>
        <w:jc w:val="center"/>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9055"/>
      </w:tblGrid>
      <w:tr w:rsidR="00116E5C" w:rsidRPr="00116E5C" w14:paraId="0F7F4DA0" w14:textId="77777777" w:rsidTr="00116E5C">
        <w:trPr>
          <w:trHeight w:val="229"/>
          <w:jc w:val="center"/>
        </w:trPr>
        <w:tc>
          <w:tcPr>
            <w:tcW w:w="9055" w:type="dxa"/>
            <w:shd w:val="clear" w:color="auto" w:fill="A8D08D" w:themeFill="accent6" w:themeFillTint="99"/>
          </w:tcPr>
          <w:p w14:paraId="38758515" w14:textId="77777777" w:rsidR="00116E5C" w:rsidRPr="00116E5C" w:rsidRDefault="00116E5C" w:rsidP="00116E5C">
            <w:pPr>
              <w:spacing w:line="210" w:lineRule="exact"/>
              <w:ind w:left="110"/>
              <w:rPr>
                <w:rFonts w:ascii="Cosmos" w:eastAsia="Arial MT" w:hAnsi="Cosmos" w:cs="Arial MT"/>
                <w:b/>
                <w:sz w:val="20"/>
              </w:rPr>
            </w:pPr>
            <w:r w:rsidRPr="00116E5C">
              <w:rPr>
                <w:rFonts w:ascii="Cosmos" w:eastAsia="Arial MT" w:hAnsi="Cosmos" w:cs="Arial MT"/>
                <w:b/>
                <w:color w:val="221F1F"/>
                <w:sz w:val="20"/>
              </w:rPr>
              <w:t>1</w:t>
            </w:r>
            <w:r w:rsidRPr="00116E5C">
              <w:rPr>
                <w:rFonts w:ascii="Cosmos" w:eastAsia="Arial MT" w:hAnsi="Cosmos" w:cs="Arial MT"/>
                <w:b/>
                <w:color w:val="221F1F"/>
                <w:spacing w:val="-4"/>
                <w:sz w:val="20"/>
              </w:rPr>
              <w:t xml:space="preserve"> </w:t>
            </w:r>
            <w:r w:rsidRPr="00116E5C">
              <w:rPr>
                <w:rFonts w:ascii="Cosmos" w:eastAsia="Arial MT" w:hAnsi="Cosmos" w:cs="Arial MT"/>
                <w:b/>
                <w:color w:val="221F1F"/>
                <w:sz w:val="20"/>
              </w:rPr>
              <w:t>–</w:t>
            </w:r>
            <w:r w:rsidRPr="00116E5C">
              <w:rPr>
                <w:rFonts w:ascii="Cosmos" w:eastAsia="Arial MT" w:hAnsi="Cosmos" w:cs="Arial MT"/>
                <w:b/>
                <w:color w:val="221F1F"/>
                <w:spacing w:val="-3"/>
                <w:sz w:val="20"/>
              </w:rPr>
              <w:t xml:space="preserve"> </w:t>
            </w:r>
            <w:r w:rsidRPr="00116E5C">
              <w:rPr>
                <w:rFonts w:ascii="Cosmos" w:eastAsia="Arial MT" w:hAnsi="Cosmos" w:cs="Arial MT"/>
                <w:b/>
                <w:color w:val="221F1F"/>
                <w:sz w:val="20"/>
              </w:rPr>
              <w:t>Faisabilité</w:t>
            </w:r>
            <w:r w:rsidRPr="00116E5C">
              <w:rPr>
                <w:rFonts w:ascii="Cosmos" w:eastAsia="Arial MT" w:hAnsi="Cosmos" w:cs="Arial MT"/>
                <w:b/>
                <w:color w:val="221F1F"/>
                <w:spacing w:val="-3"/>
                <w:sz w:val="20"/>
              </w:rPr>
              <w:t xml:space="preserve"> </w:t>
            </w:r>
            <w:r w:rsidRPr="00116E5C">
              <w:rPr>
                <w:rFonts w:ascii="Cosmos" w:eastAsia="Arial MT" w:hAnsi="Cosmos" w:cs="Arial MT"/>
                <w:b/>
                <w:color w:val="221F1F"/>
                <w:sz w:val="20"/>
              </w:rPr>
              <w:t>et</w:t>
            </w:r>
            <w:r w:rsidRPr="00116E5C">
              <w:rPr>
                <w:rFonts w:ascii="Cosmos" w:eastAsia="Arial MT" w:hAnsi="Cosmos" w:cs="Arial MT"/>
                <w:b/>
                <w:color w:val="221F1F"/>
                <w:spacing w:val="-2"/>
                <w:sz w:val="20"/>
              </w:rPr>
              <w:t xml:space="preserve"> </w:t>
            </w:r>
            <w:r w:rsidRPr="00116E5C">
              <w:rPr>
                <w:rFonts w:ascii="Cosmos" w:eastAsia="Arial MT" w:hAnsi="Cosmos" w:cs="Arial MT"/>
                <w:b/>
                <w:color w:val="221F1F"/>
                <w:sz w:val="20"/>
              </w:rPr>
              <w:t>opportunité</w:t>
            </w:r>
          </w:p>
        </w:tc>
      </w:tr>
      <w:tr w:rsidR="00116E5C" w:rsidRPr="00116E5C" w14:paraId="02479B40" w14:textId="77777777" w:rsidTr="00C203E4">
        <w:trPr>
          <w:trHeight w:val="268"/>
          <w:jc w:val="center"/>
        </w:trPr>
        <w:tc>
          <w:tcPr>
            <w:tcW w:w="9055" w:type="dxa"/>
            <w:tcBorders>
              <w:bottom w:val="single" w:sz="2" w:space="0" w:color="221F1F"/>
            </w:tcBorders>
          </w:tcPr>
          <w:p w14:paraId="21D1A22F" w14:textId="77777777" w:rsidR="00116E5C" w:rsidRPr="00116E5C" w:rsidRDefault="00116E5C" w:rsidP="00EB687A">
            <w:pPr>
              <w:spacing w:line="248" w:lineRule="exact"/>
              <w:ind w:left="109"/>
              <w:jc w:val="both"/>
              <w:rPr>
                <w:rFonts w:ascii="Cosmos" w:eastAsia="Arial MT" w:hAnsi="Cosmos" w:cs="Arial MT"/>
                <w:sz w:val="20"/>
              </w:rPr>
            </w:pPr>
            <w:r w:rsidRPr="00116E5C">
              <w:rPr>
                <w:rFonts w:ascii="Cosmos" w:eastAsia="Arial MT" w:hAnsi="Cosmos" w:cs="Arial MT"/>
                <w:color w:val="221F1F"/>
                <w:sz w:val="20"/>
              </w:rPr>
              <w:t>Recueillir</w:t>
            </w:r>
            <w:r w:rsidRPr="00116E5C">
              <w:rPr>
                <w:rFonts w:ascii="Cosmos" w:eastAsia="Arial MT" w:hAnsi="Cosmos" w:cs="Arial MT"/>
                <w:color w:val="221F1F"/>
                <w:spacing w:val="-5"/>
                <w:sz w:val="20"/>
              </w:rPr>
              <w:t xml:space="preserve"> </w:t>
            </w:r>
            <w:r w:rsidRPr="00116E5C">
              <w:rPr>
                <w:rFonts w:ascii="Cosmos" w:eastAsia="Arial MT" w:hAnsi="Cosmos" w:cs="Arial MT"/>
                <w:color w:val="221F1F"/>
                <w:sz w:val="20"/>
              </w:rPr>
              <w:t>les</w:t>
            </w:r>
            <w:r w:rsidRPr="00116E5C">
              <w:rPr>
                <w:rFonts w:ascii="Cosmos" w:eastAsia="Arial MT" w:hAnsi="Cosmos" w:cs="Arial MT"/>
                <w:color w:val="221F1F"/>
                <w:spacing w:val="-4"/>
                <w:sz w:val="20"/>
              </w:rPr>
              <w:t xml:space="preserve"> </w:t>
            </w:r>
            <w:r w:rsidRPr="00116E5C">
              <w:rPr>
                <w:rFonts w:ascii="Cosmos" w:eastAsia="Arial MT" w:hAnsi="Cosmos" w:cs="Arial MT"/>
                <w:color w:val="221F1F"/>
                <w:sz w:val="20"/>
              </w:rPr>
              <w:t>besoins</w:t>
            </w:r>
            <w:r w:rsidRPr="00116E5C">
              <w:rPr>
                <w:rFonts w:ascii="Cosmos" w:eastAsia="Arial MT" w:hAnsi="Cosmos" w:cs="Arial MT"/>
                <w:color w:val="221F1F"/>
                <w:spacing w:val="-5"/>
                <w:sz w:val="20"/>
              </w:rPr>
              <w:t xml:space="preserve"> </w:t>
            </w:r>
            <w:r w:rsidRPr="00116E5C">
              <w:rPr>
                <w:rFonts w:ascii="Cosmos" w:eastAsia="Arial MT" w:hAnsi="Cosmos" w:cs="Arial MT"/>
                <w:color w:val="221F1F"/>
                <w:sz w:val="20"/>
              </w:rPr>
              <w:t>de</w:t>
            </w:r>
            <w:r w:rsidRPr="00116E5C">
              <w:rPr>
                <w:rFonts w:ascii="Cosmos" w:eastAsia="Arial MT" w:hAnsi="Cosmos" w:cs="Arial MT"/>
                <w:color w:val="221F1F"/>
                <w:spacing w:val="-2"/>
                <w:sz w:val="20"/>
              </w:rPr>
              <w:t xml:space="preserve"> </w:t>
            </w:r>
            <w:r w:rsidRPr="00B47FEF">
              <w:rPr>
                <w:rFonts w:ascii="Cosmos" w:eastAsia="Arial MT" w:hAnsi="Cosmos" w:cs="Arial MT"/>
                <w:color w:val="221F1F"/>
                <w:sz w:val="20"/>
              </w:rPr>
              <w:t>la</w:t>
            </w:r>
            <w:r w:rsidRPr="00B47FEF">
              <w:rPr>
                <w:rFonts w:ascii="Cosmos" w:eastAsia="Arial MT" w:hAnsi="Cosmos" w:cs="Arial MT"/>
                <w:color w:val="221F1F"/>
                <w:spacing w:val="-2"/>
                <w:sz w:val="20"/>
              </w:rPr>
              <w:t xml:space="preserve"> </w:t>
            </w:r>
            <w:r w:rsidRPr="00B47FEF">
              <w:rPr>
                <w:rFonts w:ascii="Cosmos" w:eastAsia="Arial MT" w:hAnsi="Cosmos" w:cs="Arial MT"/>
                <w:color w:val="221F1F"/>
                <w:sz w:val="20"/>
              </w:rPr>
              <w:t>Commune</w:t>
            </w:r>
            <w:r w:rsidRPr="00B47FEF">
              <w:rPr>
                <w:rFonts w:ascii="Cosmos" w:eastAsia="Arial MT" w:hAnsi="Cosmos" w:cs="Arial MT"/>
                <w:color w:val="221F1F"/>
                <w:spacing w:val="2"/>
                <w:sz w:val="20"/>
              </w:rPr>
              <w:t xml:space="preserve"> </w:t>
            </w:r>
            <w:r w:rsidRPr="00116E5C">
              <w:rPr>
                <w:rFonts w:ascii="Cosmos" w:eastAsia="Arial MT" w:hAnsi="Cosmos" w:cs="Arial MT"/>
                <w:color w:val="221F1F"/>
                <w:sz w:val="20"/>
              </w:rPr>
              <w:t>dans</w:t>
            </w:r>
            <w:r w:rsidRPr="00116E5C">
              <w:rPr>
                <w:rFonts w:ascii="Cosmos" w:eastAsia="Arial MT" w:hAnsi="Cosmos" w:cs="Arial MT"/>
                <w:color w:val="221F1F"/>
                <w:spacing w:val="-4"/>
                <w:sz w:val="20"/>
              </w:rPr>
              <w:t xml:space="preserve"> </w:t>
            </w:r>
            <w:r w:rsidRPr="00116E5C">
              <w:rPr>
                <w:rFonts w:ascii="Cosmos" w:eastAsia="Arial MT" w:hAnsi="Cosmos" w:cs="Arial MT"/>
                <w:color w:val="221F1F"/>
                <w:sz w:val="20"/>
              </w:rPr>
              <w:t>le</w:t>
            </w:r>
            <w:r w:rsidRPr="00116E5C">
              <w:rPr>
                <w:rFonts w:ascii="Cosmos" w:eastAsia="Arial MT" w:hAnsi="Cosmos" w:cs="Arial MT"/>
                <w:color w:val="221F1F"/>
                <w:spacing w:val="-4"/>
                <w:sz w:val="20"/>
              </w:rPr>
              <w:t xml:space="preserve"> </w:t>
            </w:r>
            <w:r w:rsidRPr="00116E5C">
              <w:rPr>
                <w:rFonts w:ascii="Cosmos" w:eastAsia="Arial MT" w:hAnsi="Cosmos" w:cs="Arial MT"/>
                <w:color w:val="221F1F"/>
                <w:sz w:val="20"/>
              </w:rPr>
              <w:t>cadre</w:t>
            </w:r>
            <w:r w:rsidRPr="00116E5C">
              <w:rPr>
                <w:rFonts w:ascii="Cosmos" w:eastAsia="Arial MT" w:hAnsi="Cosmos" w:cs="Arial MT"/>
                <w:color w:val="221F1F"/>
                <w:spacing w:val="-4"/>
                <w:sz w:val="20"/>
              </w:rPr>
              <w:t xml:space="preserve"> </w:t>
            </w:r>
            <w:r w:rsidRPr="00116E5C">
              <w:rPr>
                <w:rFonts w:ascii="Cosmos" w:eastAsia="Arial MT" w:hAnsi="Cosmos" w:cs="Arial MT"/>
                <w:color w:val="221F1F"/>
                <w:sz w:val="20"/>
              </w:rPr>
              <w:t>de</w:t>
            </w:r>
            <w:r w:rsidRPr="00116E5C">
              <w:rPr>
                <w:rFonts w:ascii="Cosmos" w:eastAsia="Arial MT" w:hAnsi="Cosmos" w:cs="Arial MT"/>
                <w:color w:val="221F1F"/>
                <w:spacing w:val="-4"/>
                <w:sz w:val="20"/>
              </w:rPr>
              <w:t xml:space="preserve"> </w:t>
            </w:r>
            <w:r w:rsidRPr="00116E5C">
              <w:rPr>
                <w:rFonts w:ascii="Cosmos" w:eastAsia="Arial MT" w:hAnsi="Cosmos" w:cs="Arial MT"/>
                <w:color w:val="221F1F"/>
                <w:sz w:val="20"/>
              </w:rPr>
              <w:t>l’Opération.</w:t>
            </w:r>
          </w:p>
        </w:tc>
      </w:tr>
      <w:tr w:rsidR="00116E5C" w:rsidRPr="00116E5C" w14:paraId="0FC550A6" w14:textId="77777777" w:rsidTr="006315C9">
        <w:trPr>
          <w:trHeight w:val="626"/>
          <w:jc w:val="center"/>
        </w:trPr>
        <w:tc>
          <w:tcPr>
            <w:tcW w:w="9055" w:type="dxa"/>
            <w:tcBorders>
              <w:top w:val="single" w:sz="2" w:space="0" w:color="221F1F"/>
              <w:left w:val="single" w:sz="2" w:space="0" w:color="221F1F"/>
              <w:bottom w:val="single" w:sz="2" w:space="0" w:color="221F1F"/>
              <w:right w:val="single" w:sz="2" w:space="0" w:color="221F1F"/>
            </w:tcBorders>
          </w:tcPr>
          <w:p w14:paraId="101BA63E" w14:textId="77777777" w:rsidR="00116E5C" w:rsidRPr="000208A9" w:rsidRDefault="00116E5C" w:rsidP="000208A9">
            <w:pPr>
              <w:ind w:left="111" w:right="100"/>
              <w:jc w:val="both"/>
              <w:rPr>
                <w:rFonts w:ascii="Cosmos" w:eastAsia="Arial MT" w:hAnsi="Cosmos" w:cs="Arial MT"/>
                <w:color w:val="221F1F"/>
                <w:sz w:val="20"/>
                <w:highlight w:val="cyan"/>
              </w:rPr>
            </w:pPr>
            <w:r w:rsidRPr="000208A9">
              <w:rPr>
                <w:rFonts w:ascii="Cosmos" w:eastAsia="Arial MT" w:hAnsi="Cosmos" w:cs="Arial MT"/>
                <w:color w:val="221F1F"/>
                <w:sz w:val="20"/>
              </w:rPr>
              <w:t>Réaliser toutes les actions nécessaires</w:t>
            </w:r>
            <w:r w:rsidR="005E31BE" w:rsidRPr="000208A9">
              <w:rPr>
                <w:rFonts w:ascii="Cosmos" w:eastAsia="Arial MT" w:hAnsi="Cosmos" w:cs="Arial MT"/>
                <w:color w:val="221F1F"/>
                <w:sz w:val="20"/>
              </w:rPr>
              <w:t xml:space="preserve"> pour le</w:t>
            </w:r>
            <w:r w:rsidR="004221DF" w:rsidRPr="000208A9">
              <w:rPr>
                <w:rFonts w:ascii="Cosmos" w:eastAsia="Arial MT" w:hAnsi="Cosmos" w:cs="Arial MT"/>
                <w:color w:val="221F1F"/>
                <w:sz w:val="20"/>
              </w:rPr>
              <w:t xml:space="preserve"> </w:t>
            </w:r>
            <w:r w:rsidR="005E31BE" w:rsidRPr="000208A9">
              <w:rPr>
                <w:rFonts w:ascii="Cosmos" w:eastAsia="Arial MT" w:hAnsi="Cosmos" w:cs="Arial MT"/>
                <w:color w:val="221F1F"/>
                <w:sz w:val="20"/>
              </w:rPr>
              <w:t>lancement d’un marché d’études techniques de substitution de chaudière fioul</w:t>
            </w:r>
            <w:r w:rsidR="000208A9" w:rsidRPr="000208A9">
              <w:rPr>
                <w:rFonts w:ascii="Cosmos" w:eastAsia="Arial MT" w:hAnsi="Cosmos" w:cs="Arial MT"/>
                <w:color w:val="221F1F"/>
                <w:sz w:val="20"/>
              </w:rPr>
              <w:t xml:space="preserve"> </w:t>
            </w:r>
            <w:r w:rsidRPr="000208A9">
              <w:rPr>
                <w:rFonts w:ascii="Cosmos" w:eastAsia="Arial MT" w:hAnsi="Cosmos" w:cs="Arial MT"/>
                <w:color w:val="221F1F"/>
                <w:sz w:val="20"/>
              </w:rPr>
              <w:t>dans</w:t>
            </w:r>
            <w:r w:rsidRPr="000208A9">
              <w:rPr>
                <w:rFonts w:ascii="Cosmos" w:eastAsia="Arial MT" w:hAnsi="Cosmos" w:cs="Arial MT"/>
                <w:color w:val="221F1F"/>
                <w:spacing w:val="3"/>
                <w:sz w:val="20"/>
              </w:rPr>
              <w:t xml:space="preserve"> </w:t>
            </w:r>
            <w:r w:rsidRPr="000208A9">
              <w:rPr>
                <w:rFonts w:ascii="Cosmos" w:eastAsia="Arial MT" w:hAnsi="Cosmos" w:cs="Arial MT"/>
                <w:color w:val="221F1F"/>
                <w:sz w:val="20"/>
              </w:rPr>
              <w:t>le respect des</w:t>
            </w:r>
            <w:r w:rsidRPr="000208A9">
              <w:rPr>
                <w:rFonts w:ascii="Cosmos" w:eastAsia="Arial MT" w:hAnsi="Cosmos" w:cs="Arial MT"/>
                <w:color w:val="221F1F"/>
                <w:spacing w:val="2"/>
                <w:sz w:val="20"/>
              </w:rPr>
              <w:t xml:space="preserve"> </w:t>
            </w:r>
            <w:r w:rsidRPr="000208A9">
              <w:rPr>
                <w:rFonts w:ascii="Cosmos" w:eastAsia="Arial MT" w:hAnsi="Cosmos" w:cs="Arial MT"/>
                <w:color w:val="221F1F"/>
                <w:sz w:val="20"/>
              </w:rPr>
              <w:t>procédures définies</w:t>
            </w:r>
            <w:r w:rsidRPr="000208A9">
              <w:rPr>
                <w:rFonts w:ascii="Cosmos" w:eastAsia="Arial MT" w:hAnsi="Cosmos" w:cs="Arial MT"/>
                <w:color w:val="221F1F"/>
                <w:spacing w:val="-1"/>
                <w:sz w:val="20"/>
              </w:rPr>
              <w:t xml:space="preserve"> </w:t>
            </w:r>
            <w:r w:rsidRPr="000208A9">
              <w:rPr>
                <w:rFonts w:ascii="Cosmos" w:eastAsia="Arial MT" w:hAnsi="Cosmos" w:cs="Arial MT"/>
                <w:color w:val="221F1F"/>
                <w:sz w:val="20"/>
              </w:rPr>
              <w:t>par</w:t>
            </w:r>
            <w:r w:rsidRPr="000208A9">
              <w:rPr>
                <w:rFonts w:ascii="Cosmos" w:eastAsia="Arial MT" w:hAnsi="Cosmos" w:cs="Arial MT"/>
                <w:color w:val="221F1F"/>
                <w:spacing w:val="1"/>
                <w:sz w:val="20"/>
              </w:rPr>
              <w:t xml:space="preserve"> </w:t>
            </w:r>
            <w:r w:rsidRPr="000208A9">
              <w:rPr>
                <w:rFonts w:ascii="Cosmos" w:eastAsia="Arial MT" w:hAnsi="Cosmos" w:cs="Arial MT"/>
                <w:color w:val="221F1F"/>
                <w:sz w:val="20"/>
              </w:rPr>
              <w:t>le</w:t>
            </w:r>
            <w:r w:rsidRPr="000208A9">
              <w:rPr>
                <w:rFonts w:ascii="Cosmos" w:eastAsia="Arial MT" w:hAnsi="Cosmos" w:cs="Arial MT"/>
                <w:color w:val="221F1F"/>
                <w:spacing w:val="1"/>
                <w:sz w:val="20"/>
              </w:rPr>
              <w:t xml:space="preserve"> </w:t>
            </w:r>
            <w:r w:rsidRPr="000208A9">
              <w:rPr>
                <w:rFonts w:ascii="Cosmos" w:eastAsia="Arial MT" w:hAnsi="Cosmos" w:cs="Arial MT"/>
                <w:color w:val="221F1F"/>
                <w:sz w:val="20"/>
              </w:rPr>
              <w:t>code</w:t>
            </w:r>
            <w:r w:rsidRPr="000208A9">
              <w:rPr>
                <w:rFonts w:ascii="Cosmos" w:eastAsia="Arial MT" w:hAnsi="Cosmos" w:cs="Arial MT"/>
                <w:sz w:val="20"/>
              </w:rPr>
              <w:t xml:space="preserve"> </w:t>
            </w:r>
            <w:r w:rsidRPr="000208A9">
              <w:rPr>
                <w:rFonts w:ascii="Cosmos" w:eastAsia="Arial MT" w:hAnsi="Cosmos" w:cs="Arial MT"/>
                <w:color w:val="221F1F"/>
                <w:sz w:val="20"/>
              </w:rPr>
              <w:t>de</w:t>
            </w:r>
            <w:r w:rsidRPr="000208A9">
              <w:rPr>
                <w:rFonts w:ascii="Cosmos" w:eastAsia="Arial MT" w:hAnsi="Cosmos" w:cs="Arial MT"/>
                <w:color w:val="221F1F"/>
                <w:spacing w:val="-6"/>
                <w:sz w:val="20"/>
              </w:rPr>
              <w:t xml:space="preserve"> </w:t>
            </w:r>
            <w:r w:rsidRPr="000208A9">
              <w:rPr>
                <w:rFonts w:ascii="Cosmos" w:eastAsia="Arial MT" w:hAnsi="Cosmos" w:cs="Arial MT"/>
                <w:color w:val="221F1F"/>
                <w:sz w:val="20"/>
              </w:rPr>
              <w:t>la</w:t>
            </w:r>
            <w:r w:rsidRPr="000208A9">
              <w:rPr>
                <w:rFonts w:ascii="Cosmos" w:eastAsia="Arial MT" w:hAnsi="Cosmos" w:cs="Arial MT"/>
                <w:color w:val="221F1F"/>
                <w:spacing w:val="-4"/>
                <w:sz w:val="20"/>
              </w:rPr>
              <w:t xml:space="preserve"> </w:t>
            </w:r>
            <w:r w:rsidRPr="000208A9">
              <w:rPr>
                <w:rFonts w:ascii="Cosmos" w:eastAsia="Arial MT" w:hAnsi="Cosmos" w:cs="Arial MT"/>
                <w:color w:val="221F1F"/>
                <w:sz w:val="20"/>
              </w:rPr>
              <w:t>commande</w:t>
            </w:r>
            <w:r w:rsidRPr="000208A9">
              <w:rPr>
                <w:rFonts w:ascii="Cosmos" w:eastAsia="Arial MT" w:hAnsi="Cosmos" w:cs="Arial MT"/>
                <w:color w:val="221F1F"/>
                <w:spacing w:val="-3"/>
                <w:sz w:val="20"/>
              </w:rPr>
              <w:t xml:space="preserve"> </w:t>
            </w:r>
            <w:r w:rsidRPr="000208A9">
              <w:rPr>
                <w:rFonts w:ascii="Cosmos" w:eastAsia="Arial MT" w:hAnsi="Cosmos" w:cs="Arial MT"/>
                <w:color w:val="221F1F"/>
                <w:sz w:val="20"/>
              </w:rPr>
              <w:t>publique.</w:t>
            </w:r>
          </w:p>
        </w:tc>
      </w:tr>
    </w:tbl>
    <w:p w14:paraId="7E79CB7B" w14:textId="77777777" w:rsidR="00116E5C" w:rsidRPr="00116E5C" w:rsidRDefault="00116E5C" w:rsidP="00116E5C">
      <w:pPr>
        <w:spacing w:before="120" w:after="120" w:line="276" w:lineRule="auto"/>
        <w:jc w:val="both"/>
        <w:rPr>
          <w:rFonts w:ascii="Cosmos" w:hAnsi="Cosmos"/>
        </w:rPr>
      </w:pPr>
    </w:p>
    <w:tbl>
      <w:tblPr>
        <w:tblStyle w:val="TableNormal"/>
        <w:tblW w:w="0" w:type="auto"/>
        <w:jc w:val="center"/>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9055"/>
      </w:tblGrid>
      <w:tr w:rsidR="00EB687A" w:rsidRPr="00116E5C" w14:paraId="4F449A00" w14:textId="77777777" w:rsidTr="00C203E4">
        <w:trPr>
          <w:trHeight w:val="229"/>
          <w:jc w:val="center"/>
        </w:trPr>
        <w:tc>
          <w:tcPr>
            <w:tcW w:w="9055" w:type="dxa"/>
            <w:shd w:val="clear" w:color="auto" w:fill="A8D08D" w:themeFill="accent6" w:themeFillTint="99"/>
          </w:tcPr>
          <w:p w14:paraId="21803A2D" w14:textId="77777777" w:rsidR="00EB687A" w:rsidRPr="00116E5C" w:rsidRDefault="00EB687A" w:rsidP="00EB687A">
            <w:pPr>
              <w:spacing w:line="210" w:lineRule="exact"/>
              <w:ind w:left="110"/>
              <w:rPr>
                <w:rFonts w:ascii="Cosmos" w:eastAsia="Arial MT" w:hAnsi="Cosmos" w:cs="Arial MT"/>
                <w:b/>
                <w:sz w:val="20"/>
              </w:rPr>
            </w:pPr>
            <w:r>
              <w:rPr>
                <w:rFonts w:ascii="Cosmos" w:eastAsia="Arial MT" w:hAnsi="Cosmos" w:cs="Arial MT"/>
                <w:b/>
                <w:color w:val="221F1F"/>
                <w:sz w:val="20"/>
              </w:rPr>
              <w:t>2</w:t>
            </w:r>
            <w:r w:rsidRPr="00116E5C">
              <w:rPr>
                <w:rFonts w:ascii="Cosmos" w:eastAsia="Arial MT" w:hAnsi="Cosmos" w:cs="Arial MT"/>
                <w:b/>
                <w:color w:val="221F1F"/>
                <w:spacing w:val="-4"/>
                <w:sz w:val="20"/>
              </w:rPr>
              <w:t xml:space="preserve"> </w:t>
            </w:r>
            <w:r w:rsidRPr="00116E5C">
              <w:rPr>
                <w:rFonts w:ascii="Cosmos" w:eastAsia="Arial MT" w:hAnsi="Cosmos" w:cs="Arial MT"/>
                <w:b/>
                <w:color w:val="221F1F"/>
                <w:sz w:val="20"/>
              </w:rPr>
              <w:t>–</w:t>
            </w:r>
            <w:r w:rsidRPr="00116E5C">
              <w:rPr>
                <w:rFonts w:ascii="Cosmos" w:eastAsia="Arial MT" w:hAnsi="Cosmos" w:cs="Arial MT"/>
                <w:b/>
                <w:color w:val="221F1F"/>
                <w:spacing w:val="-3"/>
                <w:sz w:val="20"/>
              </w:rPr>
              <w:t xml:space="preserve"> </w:t>
            </w:r>
            <w:r>
              <w:rPr>
                <w:rFonts w:ascii="Cosmos" w:eastAsia="Arial MT" w:hAnsi="Cosmos" w:cs="Arial MT"/>
                <w:b/>
                <w:color w:val="221F1F"/>
                <w:sz w:val="20"/>
              </w:rPr>
              <w:t>Conception</w:t>
            </w:r>
          </w:p>
        </w:tc>
      </w:tr>
      <w:tr w:rsidR="00EB687A" w:rsidRPr="00116E5C" w14:paraId="44A662BD" w14:textId="77777777" w:rsidTr="00EB687A">
        <w:trPr>
          <w:trHeight w:val="268"/>
          <w:jc w:val="center"/>
        </w:trPr>
        <w:tc>
          <w:tcPr>
            <w:tcW w:w="9055" w:type="dxa"/>
            <w:tcBorders>
              <w:bottom w:val="single" w:sz="2" w:space="0" w:color="221F1F"/>
            </w:tcBorders>
            <w:vAlign w:val="center"/>
          </w:tcPr>
          <w:p w14:paraId="15D4E10C" w14:textId="77777777" w:rsidR="00EB687A" w:rsidRPr="00116E5C" w:rsidRDefault="00EB687A" w:rsidP="00EB687A">
            <w:pPr>
              <w:spacing w:line="248" w:lineRule="exact"/>
              <w:ind w:left="109"/>
              <w:rPr>
                <w:rFonts w:ascii="Cosmos" w:eastAsia="Arial MT" w:hAnsi="Cosmos" w:cs="Arial MT"/>
                <w:sz w:val="20"/>
              </w:rPr>
            </w:pPr>
            <w:r w:rsidRPr="00EB687A">
              <w:rPr>
                <w:rFonts w:ascii="Cosmos" w:eastAsia="Arial MT" w:hAnsi="Cosmos" w:cs="Arial MT"/>
                <w:sz w:val="20"/>
              </w:rPr>
              <w:t>Réaliser toutes les actions nécessaires à la préparation, à la conclusion, à la signature et à la notification de(s) marché(s) et/ou bon(s) de commande nécessaire(s) à la conception de l’Opération</w:t>
            </w:r>
            <w:r>
              <w:rPr>
                <w:rFonts w:ascii="Cosmos" w:eastAsia="Arial MT" w:hAnsi="Cosmos" w:cs="Arial MT"/>
                <w:sz w:val="20"/>
              </w:rPr>
              <w:t>.</w:t>
            </w:r>
            <w:r w:rsidRPr="00EB687A">
              <w:rPr>
                <w:rFonts w:ascii="Cosmos" w:eastAsia="Arial MT" w:hAnsi="Cosmos" w:cs="Arial MT"/>
                <w:sz w:val="20"/>
              </w:rPr>
              <w:t xml:space="preserve"> </w:t>
            </w:r>
          </w:p>
          <w:p w14:paraId="22CA442E" w14:textId="77777777" w:rsidR="00EB687A" w:rsidRPr="00116E5C" w:rsidRDefault="00EB687A" w:rsidP="00EB687A">
            <w:pPr>
              <w:spacing w:line="248" w:lineRule="exact"/>
              <w:ind w:left="109"/>
              <w:rPr>
                <w:rFonts w:ascii="Cosmos" w:eastAsia="Arial MT" w:hAnsi="Cosmos" w:cs="Arial MT"/>
                <w:sz w:val="20"/>
              </w:rPr>
            </w:pPr>
          </w:p>
        </w:tc>
      </w:tr>
      <w:tr w:rsidR="00EB687A" w:rsidRPr="00116E5C" w14:paraId="73404FA6" w14:textId="77777777" w:rsidTr="00EB687A">
        <w:trPr>
          <w:trHeight w:val="268"/>
          <w:jc w:val="center"/>
        </w:trPr>
        <w:tc>
          <w:tcPr>
            <w:tcW w:w="9055" w:type="dxa"/>
            <w:tcBorders>
              <w:bottom w:val="single" w:sz="2" w:space="0" w:color="221F1F"/>
            </w:tcBorders>
            <w:vAlign w:val="center"/>
          </w:tcPr>
          <w:p w14:paraId="3E26D82F" w14:textId="77777777" w:rsidR="00EB687A" w:rsidRPr="00EB687A" w:rsidRDefault="00EB687A" w:rsidP="00EB687A">
            <w:pPr>
              <w:spacing w:line="248" w:lineRule="exact"/>
              <w:ind w:left="109"/>
              <w:rPr>
                <w:rFonts w:ascii="Cosmos" w:eastAsia="Arial MT" w:hAnsi="Cosmos" w:cs="Arial MT"/>
                <w:sz w:val="20"/>
              </w:rPr>
            </w:pPr>
            <w:r w:rsidRPr="00EB687A">
              <w:rPr>
                <w:rFonts w:ascii="Cosmos" w:eastAsia="Arial MT" w:hAnsi="Cosmos" w:cs="Arial MT"/>
                <w:sz w:val="20"/>
              </w:rPr>
              <w:lastRenderedPageBreak/>
              <w:t>Assurer l’exécution administrative, technique et f</w:t>
            </w:r>
            <w:r>
              <w:rPr>
                <w:rFonts w:ascii="Cosmos" w:eastAsia="Arial MT" w:hAnsi="Cosmos" w:cs="Arial MT"/>
                <w:sz w:val="20"/>
              </w:rPr>
              <w:t xml:space="preserve">inancière de(s) marché(s) et/ou </w:t>
            </w:r>
            <w:r w:rsidRPr="00EB687A">
              <w:rPr>
                <w:rFonts w:ascii="Cosmos" w:eastAsia="Arial MT" w:hAnsi="Cosmos" w:cs="Arial MT"/>
                <w:sz w:val="20"/>
              </w:rPr>
              <w:t>bon(s) de commande nécessaire(s) à la concepti</w:t>
            </w:r>
            <w:r>
              <w:rPr>
                <w:rFonts w:ascii="Cosmos" w:eastAsia="Arial MT" w:hAnsi="Cosmos" w:cs="Arial MT"/>
                <w:sz w:val="20"/>
              </w:rPr>
              <w:t xml:space="preserve">on de l’Opération, et notamment, émission des </w:t>
            </w:r>
            <w:r w:rsidRPr="00EB687A">
              <w:rPr>
                <w:rFonts w:ascii="Cosmos" w:eastAsia="Arial MT" w:hAnsi="Cosmos" w:cs="Arial MT"/>
                <w:sz w:val="20"/>
              </w:rPr>
              <w:t>ordres de service, acceptation des sous-traitants, passation des avenants nécessaires aux modifications éventuelles de toute nature qui pourraient survenir au cours de l’exécution contractuelle, application des pénalités, décision d’arrêt</w:t>
            </w:r>
            <w:r>
              <w:rPr>
                <w:rFonts w:ascii="Cosmos" w:eastAsia="Arial MT" w:hAnsi="Cosmos" w:cs="Arial MT"/>
                <w:sz w:val="20"/>
              </w:rPr>
              <w:t xml:space="preserve"> </w:t>
            </w:r>
            <w:r w:rsidRPr="00EB687A">
              <w:rPr>
                <w:rFonts w:ascii="Cosmos" w:eastAsia="Arial MT" w:hAnsi="Cosmos" w:cs="Arial MT"/>
                <w:sz w:val="20"/>
              </w:rPr>
              <w:t xml:space="preserve">des prestations, décision de réception des prestations, </w:t>
            </w:r>
            <w:r>
              <w:rPr>
                <w:rFonts w:ascii="Cosmos" w:eastAsia="Arial MT" w:hAnsi="Cosmos" w:cs="Arial MT"/>
                <w:sz w:val="20"/>
              </w:rPr>
              <w:t>paiement.</w:t>
            </w:r>
          </w:p>
        </w:tc>
      </w:tr>
      <w:tr w:rsidR="00EB687A" w:rsidRPr="00116E5C" w14:paraId="7DDD0C06" w14:textId="77777777" w:rsidTr="00EB687A">
        <w:trPr>
          <w:trHeight w:val="537"/>
          <w:jc w:val="center"/>
        </w:trPr>
        <w:tc>
          <w:tcPr>
            <w:tcW w:w="9055" w:type="dxa"/>
            <w:tcBorders>
              <w:top w:val="single" w:sz="2" w:space="0" w:color="221F1F"/>
              <w:left w:val="single" w:sz="2" w:space="0" w:color="221F1F"/>
              <w:bottom w:val="single" w:sz="2" w:space="0" w:color="221F1F"/>
              <w:right w:val="single" w:sz="2" w:space="0" w:color="221F1F"/>
            </w:tcBorders>
            <w:vAlign w:val="center"/>
          </w:tcPr>
          <w:p w14:paraId="053C8593" w14:textId="77777777" w:rsidR="00EB687A" w:rsidRPr="00116E5C" w:rsidRDefault="00EB687A" w:rsidP="00EB687A">
            <w:pPr>
              <w:ind w:left="111" w:right="100"/>
              <w:rPr>
                <w:rFonts w:ascii="Cosmos" w:eastAsia="Arial MT" w:hAnsi="Cosmos" w:cs="Arial MT"/>
                <w:sz w:val="20"/>
              </w:rPr>
            </w:pPr>
            <w:r>
              <w:rPr>
                <w:rFonts w:ascii="Cosmos" w:eastAsia="Arial MT" w:hAnsi="Cosmos" w:cs="Arial MT"/>
                <w:sz w:val="20"/>
              </w:rPr>
              <w:t>A</w:t>
            </w:r>
            <w:r w:rsidRPr="00EB687A">
              <w:rPr>
                <w:rFonts w:ascii="Cosmos" w:eastAsia="Arial MT" w:hAnsi="Cosmos" w:cs="Arial MT"/>
                <w:sz w:val="20"/>
              </w:rPr>
              <w:t>pprobation des études d'avant-projet et des étud</w:t>
            </w:r>
            <w:r>
              <w:rPr>
                <w:rFonts w:ascii="Cosmos" w:eastAsia="Arial MT" w:hAnsi="Cosmos" w:cs="Arial MT"/>
                <w:sz w:val="20"/>
              </w:rPr>
              <w:t xml:space="preserve">es de projet du maître d'œuvre </w:t>
            </w:r>
          </w:p>
        </w:tc>
      </w:tr>
      <w:tr w:rsidR="004D4EE8" w:rsidRPr="00116E5C" w14:paraId="0E51AFF3" w14:textId="77777777" w:rsidTr="00EB687A">
        <w:trPr>
          <w:trHeight w:val="537"/>
          <w:jc w:val="center"/>
        </w:trPr>
        <w:tc>
          <w:tcPr>
            <w:tcW w:w="9055" w:type="dxa"/>
            <w:tcBorders>
              <w:top w:val="single" w:sz="2" w:space="0" w:color="221F1F"/>
              <w:left w:val="single" w:sz="2" w:space="0" w:color="221F1F"/>
              <w:bottom w:val="single" w:sz="2" w:space="0" w:color="221F1F"/>
              <w:right w:val="single" w:sz="2" w:space="0" w:color="221F1F"/>
            </w:tcBorders>
            <w:vAlign w:val="center"/>
          </w:tcPr>
          <w:p w14:paraId="3FF7DEE0" w14:textId="77777777" w:rsidR="004D4EE8" w:rsidRPr="004D4EE8" w:rsidRDefault="004D4EE8" w:rsidP="004D4EE8">
            <w:pPr>
              <w:ind w:left="111" w:right="100"/>
              <w:jc w:val="both"/>
              <w:rPr>
                <w:rFonts w:ascii="Cosmos" w:eastAsia="Arial MT" w:hAnsi="Cosmos" w:cs="Arial MT"/>
                <w:color w:val="221F1F"/>
                <w:sz w:val="20"/>
              </w:rPr>
            </w:pPr>
            <w:r w:rsidRPr="004D4EE8">
              <w:rPr>
                <w:rFonts w:ascii="Cosmos" w:eastAsia="Arial MT" w:hAnsi="Cosmos" w:cs="Arial MT"/>
                <w:color w:val="221F1F"/>
                <w:sz w:val="20"/>
              </w:rPr>
              <w:t>Recueillir l’accord de la commune sur le programme de travaux et le plan de financement prévisionnel.</w:t>
            </w:r>
          </w:p>
          <w:p w14:paraId="232E103E" w14:textId="77777777" w:rsidR="004D4EE8" w:rsidRPr="004D4EE8" w:rsidRDefault="004D4EE8" w:rsidP="004D4EE8">
            <w:pPr>
              <w:ind w:left="111" w:right="100"/>
              <w:jc w:val="both"/>
              <w:rPr>
                <w:rFonts w:ascii="Cosmos" w:eastAsia="Arial MT" w:hAnsi="Cosmos" w:cs="Arial MT"/>
                <w:color w:val="221F1F"/>
                <w:sz w:val="20"/>
                <w:lang w:val="fr-FR"/>
              </w:rPr>
            </w:pPr>
            <w:r w:rsidRPr="004D4EE8">
              <w:rPr>
                <w:rFonts w:ascii="Cosmos" w:eastAsia="Arial MT" w:hAnsi="Cosmos" w:cs="Arial MT"/>
                <w:color w:val="221F1F"/>
                <w:sz w:val="20"/>
                <w:lang w:val="fr-FR"/>
              </w:rPr>
              <w:t>Ce plan de financement sera transmis avant la notification du marché de travaux.</w:t>
            </w:r>
          </w:p>
          <w:p w14:paraId="06629097" w14:textId="3931DE56" w:rsidR="004D4EE8" w:rsidRDefault="004D4EE8" w:rsidP="004D4EE8">
            <w:pPr>
              <w:ind w:left="111" w:right="100"/>
              <w:rPr>
                <w:rFonts w:ascii="Cosmos" w:eastAsia="Arial MT" w:hAnsi="Cosmos" w:cs="Arial MT"/>
                <w:sz w:val="20"/>
              </w:rPr>
            </w:pPr>
            <w:r w:rsidRPr="004D4EE8">
              <w:rPr>
                <w:rFonts w:ascii="Cosmos" w:eastAsia="Arial MT" w:hAnsi="Cosmos" w:cs="Arial MT"/>
                <w:color w:val="221F1F"/>
                <w:sz w:val="20"/>
                <w:lang w:val="fr-FR"/>
              </w:rPr>
              <w:t>En revanche aucun coût de raccordements de réseau Gaz ou modification d’abonnement électrique ne seront pris en compte dans cette opération.</w:t>
            </w:r>
          </w:p>
        </w:tc>
      </w:tr>
    </w:tbl>
    <w:p w14:paraId="24234827" w14:textId="77777777" w:rsidR="00C048A8" w:rsidRDefault="00C048A8" w:rsidP="00034FB4">
      <w:pPr>
        <w:spacing w:before="120" w:after="120" w:line="276" w:lineRule="auto"/>
        <w:jc w:val="both"/>
        <w:rPr>
          <w:rFonts w:ascii="Cosmos" w:hAnsi="Cosmos"/>
        </w:rPr>
      </w:pPr>
    </w:p>
    <w:tbl>
      <w:tblPr>
        <w:tblStyle w:val="TableNormal"/>
        <w:tblW w:w="0" w:type="auto"/>
        <w:jc w:val="center"/>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9055"/>
      </w:tblGrid>
      <w:tr w:rsidR="00EB687A" w:rsidRPr="00116E5C" w14:paraId="59D1DF66" w14:textId="77777777" w:rsidTr="00C203E4">
        <w:trPr>
          <w:trHeight w:val="229"/>
          <w:jc w:val="center"/>
        </w:trPr>
        <w:tc>
          <w:tcPr>
            <w:tcW w:w="9055" w:type="dxa"/>
            <w:shd w:val="clear" w:color="auto" w:fill="A8D08D" w:themeFill="accent6" w:themeFillTint="99"/>
          </w:tcPr>
          <w:p w14:paraId="7893D150" w14:textId="77777777" w:rsidR="00EB687A" w:rsidRPr="00116E5C" w:rsidRDefault="00EB687A" w:rsidP="00EB687A">
            <w:pPr>
              <w:spacing w:line="210" w:lineRule="exact"/>
              <w:ind w:left="110"/>
              <w:rPr>
                <w:rFonts w:ascii="Cosmos" w:eastAsia="Arial MT" w:hAnsi="Cosmos" w:cs="Arial MT"/>
                <w:b/>
                <w:sz w:val="20"/>
                <w:szCs w:val="20"/>
              </w:rPr>
            </w:pPr>
            <w:r w:rsidRPr="00EB687A">
              <w:rPr>
                <w:rFonts w:ascii="Cosmos" w:eastAsia="Arial MT" w:hAnsi="Cosmos" w:cs="Arial MT"/>
                <w:b/>
                <w:color w:val="221F1F"/>
                <w:sz w:val="20"/>
                <w:szCs w:val="20"/>
              </w:rPr>
              <w:t>3</w:t>
            </w:r>
            <w:r w:rsidRPr="00116E5C">
              <w:rPr>
                <w:rFonts w:ascii="Cosmos" w:eastAsia="Arial MT" w:hAnsi="Cosmos" w:cs="Arial MT"/>
                <w:b/>
                <w:color w:val="221F1F"/>
                <w:spacing w:val="-4"/>
                <w:sz w:val="20"/>
                <w:szCs w:val="20"/>
              </w:rPr>
              <w:t xml:space="preserve"> </w:t>
            </w:r>
            <w:r w:rsidRPr="00116E5C">
              <w:rPr>
                <w:rFonts w:ascii="Cosmos" w:eastAsia="Arial MT" w:hAnsi="Cosmos" w:cs="Arial MT"/>
                <w:b/>
                <w:color w:val="221F1F"/>
                <w:sz w:val="20"/>
                <w:szCs w:val="20"/>
              </w:rPr>
              <w:t>–</w:t>
            </w:r>
            <w:r w:rsidRPr="00116E5C">
              <w:rPr>
                <w:rFonts w:ascii="Cosmos" w:eastAsia="Arial MT" w:hAnsi="Cosmos" w:cs="Arial MT"/>
                <w:b/>
                <w:color w:val="221F1F"/>
                <w:spacing w:val="-3"/>
                <w:sz w:val="20"/>
                <w:szCs w:val="20"/>
              </w:rPr>
              <w:t xml:space="preserve"> </w:t>
            </w:r>
            <w:r w:rsidRPr="00EB687A">
              <w:rPr>
                <w:rFonts w:ascii="Cosmos" w:eastAsia="Arial MT" w:hAnsi="Cosmos" w:cs="Arial MT"/>
                <w:b/>
                <w:color w:val="221F1F"/>
                <w:sz w:val="20"/>
                <w:szCs w:val="20"/>
              </w:rPr>
              <w:t>Exécution</w:t>
            </w:r>
          </w:p>
        </w:tc>
      </w:tr>
      <w:tr w:rsidR="00EB687A" w:rsidRPr="00116E5C" w14:paraId="5AAB554F" w14:textId="77777777" w:rsidTr="00FC6DF1">
        <w:trPr>
          <w:trHeight w:val="268"/>
          <w:jc w:val="center"/>
        </w:trPr>
        <w:tc>
          <w:tcPr>
            <w:tcW w:w="9055" w:type="dxa"/>
            <w:tcBorders>
              <w:bottom w:val="single" w:sz="2" w:space="0" w:color="221F1F"/>
            </w:tcBorders>
            <w:vAlign w:val="center"/>
          </w:tcPr>
          <w:p w14:paraId="63743746" w14:textId="0ED4A4B0" w:rsidR="00FC6DF1" w:rsidRPr="00FC6DF1" w:rsidRDefault="00FC6DF1" w:rsidP="00FC6DF1">
            <w:pPr>
              <w:spacing w:line="248" w:lineRule="exact"/>
              <w:ind w:left="109"/>
              <w:rPr>
                <w:rFonts w:ascii="Cosmos" w:eastAsia="Arial MT" w:hAnsi="Cosmos" w:cs="Arial MT"/>
                <w:sz w:val="20"/>
                <w:szCs w:val="20"/>
              </w:rPr>
            </w:pPr>
            <w:r>
              <w:rPr>
                <w:rFonts w:ascii="Cosmos" w:eastAsia="Arial MT" w:hAnsi="Cosmos" w:cs="Arial MT"/>
                <w:sz w:val="20"/>
                <w:szCs w:val="20"/>
              </w:rPr>
              <w:t>Conclure</w:t>
            </w:r>
            <w:r w:rsidRPr="00FC6DF1">
              <w:rPr>
                <w:rFonts w:ascii="Cosmos" w:eastAsia="Arial MT" w:hAnsi="Cosmos" w:cs="Arial MT"/>
                <w:sz w:val="20"/>
                <w:szCs w:val="20"/>
              </w:rPr>
              <w:t xml:space="preserve">, signer et notifier le(s) marché(s) public(s) </w:t>
            </w:r>
            <w:r w:rsidR="00FE768F">
              <w:rPr>
                <w:rFonts w:ascii="Cosmos" w:eastAsia="Arial MT" w:hAnsi="Cosmos" w:cs="Arial MT"/>
                <w:sz w:val="20"/>
                <w:szCs w:val="20"/>
              </w:rPr>
              <w:t xml:space="preserve">et </w:t>
            </w:r>
            <w:r w:rsidRPr="00FC6DF1">
              <w:rPr>
                <w:rFonts w:ascii="Cosmos" w:eastAsia="Arial MT" w:hAnsi="Cosmos" w:cs="Arial MT"/>
                <w:sz w:val="20"/>
                <w:szCs w:val="20"/>
              </w:rPr>
              <w:t>de travaux nécessaire</w:t>
            </w:r>
            <w:r>
              <w:rPr>
                <w:rFonts w:ascii="Cosmos" w:eastAsia="Arial MT" w:hAnsi="Cosmos" w:cs="Arial MT"/>
                <w:sz w:val="20"/>
                <w:szCs w:val="20"/>
              </w:rPr>
              <w:t>s à l’exécution de l’Opération.</w:t>
            </w:r>
          </w:p>
          <w:p w14:paraId="7C7975DB" w14:textId="77777777" w:rsidR="00EB687A" w:rsidRPr="00116E5C" w:rsidRDefault="00EB687A" w:rsidP="00FC6DF1">
            <w:pPr>
              <w:spacing w:line="248" w:lineRule="exact"/>
              <w:rPr>
                <w:rFonts w:ascii="Cosmos" w:eastAsia="Arial MT" w:hAnsi="Cosmos" w:cs="Arial MT"/>
                <w:sz w:val="20"/>
                <w:szCs w:val="20"/>
              </w:rPr>
            </w:pPr>
          </w:p>
        </w:tc>
      </w:tr>
      <w:tr w:rsidR="00EB687A" w:rsidRPr="00116E5C" w14:paraId="364C6F22" w14:textId="77777777" w:rsidTr="00FC6DF1">
        <w:trPr>
          <w:trHeight w:val="918"/>
          <w:jc w:val="center"/>
        </w:trPr>
        <w:tc>
          <w:tcPr>
            <w:tcW w:w="9055" w:type="dxa"/>
            <w:tcBorders>
              <w:top w:val="single" w:sz="2" w:space="0" w:color="221F1F"/>
              <w:left w:val="single" w:sz="2" w:space="0" w:color="221F1F"/>
              <w:bottom w:val="single" w:sz="2" w:space="0" w:color="221F1F"/>
              <w:right w:val="single" w:sz="2" w:space="0" w:color="221F1F"/>
            </w:tcBorders>
            <w:vAlign w:val="center"/>
          </w:tcPr>
          <w:p w14:paraId="79F49030" w14:textId="77777777" w:rsidR="00EB687A" w:rsidRPr="00116E5C" w:rsidRDefault="00FC6DF1" w:rsidP="00FC6DF1">
            <w:pPr>
              <w:spacing w:line="248" w:lineRule="exact"/>
              <w:ind w:left="109"/>
              <w:rPr>
                <w:rFonts w:ascii="Cosmos" w:eastAsia="Arial MT" w:hAnsi="Cosmos" w:cs="Arial MT"/>
                <w:sz w:val="20"/>
                <w:szCs w:val="20"/>
              </w:rPr>
            </w:pPr>
            <w:r w:rsidRPr="00FC6DF1">
              <w:rPr>
                <w:rFonts w:ascii="Cosmos" w:eastAsia="Arial MT" w:hAnsi="Cosmos" w:cs="Arial MT"/>
                <w:sz w:val="20"/>
                <w:szCs w:val="20"/>
              </w:rPr>
              <w:t>Assurer l’exécution administrative, technique et financière de(s) contrats nécessaire</w:t>
            </w:r>
            <w:r>
              <w:rPr>
                <w:rFonts w:ascii="Cosmos" w:eastAsia="Arial MT" w:hAnsi="Cosmos" w:cs="Arial MT"/>
                <w:sz w:val="20"/>
                <w:szCs w:val="20"/>
              </w:rPr>
              <w:t xml:space="preserve">s à la réalisation des travaux et notamment, </w:t>
            </w:r>
            <w:r w:rsidRPr="00FC6DF1">
              <w:rPr>
                <w:rFonts w:ascii="Cosmos" w:eastAsia="Arial MT" w:hAnsi="Cosmos" w:cs="Arial MT"/>
                <w:sz w:val="20"/>
                <w:szCs w:val="20"/>
              </w:rPr>
              <w:t>émission des ordres de service, acceptation des sous-traitants, passation des avenants nécessaires aux modifications éventuelles de toute nature qui pourraient survenir au cours de l’exécution contractuelle, application des pénalités, décision d’arrêt des</w:t>
            </w:r>
            <w:r>
              <w:rPr>
                <w:rFonts w:ascii="Cosmos" w:eastAsia="Arial MT" w:hAnsi="Cosmos" w:cs="Arial MT"/>
                <w:sz w:val="20"/>
                <w:szCs w:val="20"/>
              </w:rPr>
              <w:t xml:space="preserve"> </w:t>
            </w:r>
            <w:r w:rsidRPr="00FC6DF1">
              <w:rPr>
                <w:rFonts w:ascii="Cosmos" w:eastAsia="Arial MT" w:hAnsi="Cosmos" w:cs="Arial MT"/>
                <w:sz w:val="20"/>
                <w:szCs w:val="20"/>
              </w:rPr>
              <w:t>prestations, décision de réception des prestations, paiement</w:t>
            </w:r>
          </w:p>
        </w:tc>
      </w:tr>
      <w:tr w:rsidR="00FC6DF1" w:rsidRPr="00116E5C" w14:paraId="3834BBD0" w14:textId="77777777" w:rsidTr="00FC6DF1">
        <w:trPr>
          <w:trHeight w:val="918"/>
          <w:jc w:val="center"/>
        </w:trPr>
        <w:tc>
          <w:tcPr>
            <w:tcW w:w="9055" w:type="dxa"/>
            <w:tcBorders>
              <w:top w:val="single" w:sz="2" w:space="0" w:color="221F1F"/>
              <w:left w:val="single" w:sz="2" w:space="0" w:color="221F1F"/>
              <w:bottom w:val="single" w:sz="2" w:space="0" w:color="221F1F"/>
              <w:right w:val="single" w:sz="2" w:space="0" w:color="221F1F"/>
            </w:tcBorders>
            <w:vAlign w:val="center"/>
          </w:tcPr>
          <w:p w14:paraId="2D504232" w14:textId="77777777" w:rsidR="00FC6DF1" w:rsidRDefault="00344C22" w:rsidP="00344C22">
            <w:pPr>
              <w:ind w:right="100"/>
              <w:rPr>
                <w:rFonts w:ascii="Cosmos" w:eastAsia="Arial MT" w:hAnsi="Cosmos" w:cs="Arial MT"/>
                <w:sz w:val="20"/>
                <w:szCs w:val="20"/>
              </w:rPr>
            </w:pPr>
            <w:r>
              <w:rPr>
                <w:rFonts w:ascii="Cosmos" w:eastAsia="Arial MT" w:hAnsi="Cosmos" w:cs="Arial MT"/>
                <w:sz w:val="20"/>
                <w:szCs w:val="20"/>
              </w:rPr>
              <w:t xml:space="preserve">  </w:t>
            </w:r>
            <w:r w:rsidR="00FC6DF1" w:rsidRPr="00FC6DF1">
              <w:rPr>
                <w:rFonts w:ascii="Cosmos" w:eastAsia="Arial MT" w:hAnsi="Cosmos" w:cs="Arial MT"/>
                <w:sz w:val="20"/>
                <w:szCs w:val="20"/>
              </w:rPr>
              <w:t>Assurer la réception des travaux</w:t>
            </w:r>
            <w:r>
              <w:rPr>
                <w:rFonts w:ascii="Cosmos" w:eastAsia="Arial MT" w:hAnsi="Cosmos" w:cs="Arial MT"/>
                <w:sz w:val="20"/>
                <w:szCs w:val="20"/>
              </w:rPr>
              <w:t>:</w:t>
            </w:r>
          </w:p>
          <w:p w14:paraId="7B083FA4" w14:textId="77777777" w:rsidR="00344C22" w:rsidRPr="000208A9" w:rsidRDefault="00344C22" w:rsidP="00344C22">
            <w:pPr>
              <w:numPr>
                <w:ilvl w:val="0"/>
                <w:numId w:val="45"/>
              </w:numPr>
              <w:ind w:right="100"/>
              <w:rPr>
                <w:rFonts w:ascii="Cosmos" w:eastAsia="Arial MT" w:hAnsi="Cosmos" w:cs="Arial MT"/>
                <w:sz w:val="20"/>
                <w:szCs w:val="20"/>
                <w:lang w:val="fr-FR"/>
              </w:rPr>
            </w:pPr>
            <w:r w:rsidRPr="000208A9">
              <w:rPr>
                <w:rFonts w:ascii="Cosmos" w:eastAsia="Arial MT" w:hAnsi="Cosmos" w:cs="Arial MT"/>
                <w:sz w:val="20"/>
                <w:szCs w:val="20"/>
                <w:lang w:val="fr-FR"/>
              </w:rPr>
              <w:t>Le SYNDICAT transmettra ses propositions à la COMMUNE en ce qui concerne la décision de réception. La COMMUNE fera connaître sa décision au SYNDICAT dans les 10 jours suivant la réception des propositions du SYNDICAT. Le défaut de décision de la COMMUNE dans ce délai vaudra accord tacite sur les propositions du SYNDICAT.</w:t>
            </w:r>
          </w:p>
          <w:p w14:paraId="067E81B9" w14:textId="77777777" w:rsidR="00344C22" w:rsidRPr="000208A9" w:rsidRDefault="00344C22" w:rsidP="00344C22">
            <w:pPr>
              <w:numPr>
                <w:ilvl w:val="0"/>
                <w:numId w:val="45"/>
              </w:numPr>
              <w:ind w:right="100"/>
              <w:rPr>
                <w:rFonts w:ascii="Cosmos" w:eastAsia="Arial MT" w:hAnsi="Cosmos" w:cs="Arial MT"/>
                <w:sz w:val="20"/>
                <w:szCs w:val="20"/>
                <w:lang w:val="fr-FR"/>
              </w:rPr>
            </w:pPr>
            <w:r w:rsidRPr="000208A9">
              <w:rPr>
                <w:rFonts w:ascii="Cosmos" w:eastAsia="Arial MT" w:hAnsi="Cosmos" w:cs="Arial MT"/>
                <w:sz w:val="20"/>
                <w:szCs w:val="20"/>
                <w:lang w:val="fr-FR"/>
              </w:rPr>
              <w:t>Le SYNDICAT établira ensuite la décision de réception (ou de refus) et la notifiera aux entreprises. Copie en sera notifiée à la COMMUNE.</w:t>
            </w:r>
          </w:p>
          <w:p w14:paraId="3E435586" w14:textId="77777777" w:rsidR="00344C22" w:rsidRPr="00116E5C" w:rsidRDefault="00344C22" w:rsidP="00344C22">
            <w:pPr>
              <w:ind w:right="100"/>
              <w:rPr>
                <w:rFonts w:ascii="Cosmos" w:eastAsia="Arial MT" w:hAnsi="Cosmos" w:cs="Arial MT"/>
                <w:sz w:val="20"/>
                <w:szCs w:val="20"/>
              </w:rPr>
            </w:pPr>
          </w:p>
        </w:tc>
      </w:tr>
    </w:tbl>
    <w:p w14:paraId="5A15F500" w14:textId="77777777" w:rsidR="00EB687A" w:rsidRDefault="00EB687A" w:rsidP="00034FB4">
      <w:pPr>
        <w:spacing w:before="120" w:after="120" w:line="276" w:lineRule="auto"/>
        <w:jc w:val="both"/>
        <w:rPr>
          <w:rFonts w:ascii="Cosmos" w:hAnsi="Cosmos"/>
        </w:rPr>
      </w:pPr>
    </w:p>
    <w:p w14:paraId="1764E40F" w14:textId="77777777" w:rsidR="002D6261" w:rsidRPr="00821EE5" w:rsidRDefault="002D6261" w:rsidP="002B0799">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Pr>
          <w:rFonts w:ascii="Cosmos" w:eastAsia="Arial" w:hAnsi="Cosmos" w:cs="Times New Roman"/>
          <w:b/>
          <w:bCs/>
        </w:rPr>
        <w:t>3</w:t>
      </w:r>
      <w:r w:rsidRPr="00821EE5">
        <w:rPr>
          <w:rFonts w:ascii="Cosmos" w:eastAsia="Arial" w:hAnsi="Cosmos" w:cs="Times New Roman"/>
          <w:b/>
          <w:bCs/>
        </w:rPr>
        <w:t xml:space="preserve"> – </w:t>
      </w:r>
      <w:r w:rsidR="00E7100A">
        <w:rPr>
          <w:rFonts w:ascii="Cosmos" w:eastAsia="Arial" w:hAnsi="Cosmos" w:cs="Times New Roman"/>
          <w:b/>
          <w:bCs/>
        </w:rPr>
        <w:t>Garanties offertes à la commune</w:t>
      </w:r>
    </w:p>
    <w:p w14:paraId="148DCBE0" w14:textId="77777777" w:rsidR="00E7100A" w:rsidRPr="00E7100A" w:rsidRDefault="00E7100A" w:rsidP="00E7100A">
      <w:pPr>
        <w:autoSpaceDE w:val="0"/>
        <w:autoSpaceDN w:val="0"/>
        <w:adjustRightInd w:val="0"/>
        <w:spacing w:after="240" w:line="240" w:lineRule="auto"/>
        <w:jc w:val="both"/>
        <w:rPr>
          <w:rFonts w:ascii="Cosmos" w:hAnsi="Cosmos" w:cs="Calibri"/>
        </w:rPr>
      </w:pPr>
      <w:r>
        <w:rPr>
          <w:rFonts w:ascii="Cosmos" w:hAnsi="Cosmos" w:cs="Calibri"/>
        </w:rPr>
        <w:t>Dans le cadre de la présente convention de mandat, la commune dispose des garanties suivantes :</w:t>
      </w:r>
    </w:p>
    <w:tbl>
      <w:tblPr>
        <w:tblStyle w:val="TableNormal1"/>
        <w:tblW w:w="0" w:type="auto"/>
        <w:jc w:val="center"/>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21"/>
        <w:gridCol w:w="8635"/>
      </w:tblGrid>
      <w:tr w:rsidR="00E7100A" w:rsidRPr="00E7100A" w14:paraId="1EFD02BE" w14:textId="77777777" w:rsidTr="00E7100A">
        <w:trPr>
          <w:trHeight w:val="229"/>
          <w:jc w:val="center"/>
        </w:trPr>
        <w:tc>
          <w:tcPr>
            <w:tcW w:w="9056" w:type="dxa"/>
            <w:gridSpan w:val="2"/>
            <w:shd w:val="clear" w:color="auto" w:fill="A8D08D" w:themeFill="accent6" w:themeFillTint="99"/>
          </w:tcPr>
          <w:p w14:paraId="1ED2FB3D" w14:textId="77777777" w:rsidR="00E7100A" w:rsidRPr="00E7100A" w:rsidRDefault="00E7100A" w:rsidP="00E7100A">
            <w:pPr>
              <w:spacing w:line="210" w:lineRule="exact"/>
              <w:ind w:left="110"/>
              <w:rPr>
                <w:rFonts w:ascii="Arial" w:eastAsia="Arial MT" w:hAnsi="Arial MT" w:cs="Arial MT"/>
                <w:b/>
                <w:color w:val="000000" w:themeColor="text1"/>
                <w:sz w:val="20"/>
              </w:rPr>
            </w:pPr>
            <w:r w:rsidRPr="00E7100A">
              <w:rPr>
                <w:rFonts w:ascii="Arial" w:eastAsia="Arial MT" w:hAnsi="Arial MT" w:cs="Arial MT"/>
                <w:b/>
                <w:color w:val="000000" w:themeColor="text1"/>
                <w:sz w:val="20"/>
              </w:rPr>
              <w:t>Au</w:t>
            </w:r>
            <w:r w:rsidRPr="00E7100A">
              <w:rPr>
                <w:rFonts w:ascii="Arial" w:eastAsia="Arial MT" w:hAnsi="Arial MT" w:cs="Arial MT"/>
                <w:b/>
                <w:color w:val="000000" w:themeColor="text1"/>
                <w:spacing w:val="-4"/>
                <w:sz w:val="20"/>
              </w:rPr>
              <w:t xml:space="preserve"> </w:t>
            </w:r>
            <w:r w:rsidRPr="00E7100A">
              <w:rPr>
                <w:rFonts w:ascii="Arial" w:eastAsia="Arial MT" w:hAnsi="Arial MT" w:cs="Arial MT"/>
                <w:b/>
                <w:color w:val="000000" w:themeColor="text1"/>
                <w:sz w:val="20"/>
              </w:rPr>
              <w:t>stade</w:t>
            </w:r>
            <w:r w:rsidRPr="00E7100A">
              <w:rPr>
                <w:rFonts w:ascii="Arial" w:eastAsia="Arial MT" w:hAnsi="Arial MT" w:cs="Arial MT"/>
                <w:b/>
                <w:color w:val="000000" w:themeColor="text1"/>
                <w:spacing w:val="-4"/>
                <w:sz w:val="20"/>
              </w:rPr>
              <w:t xml:space="preserve"> </w:t>
            </w:r>
            <w:r w:rsidRPr="00E7100A">
              <w:rPr>
                <w:rFonts w:ascii="Arial" w:eastAsia="Arial MT" w:hAnsi="Arial MT" w:cs="Arial MT"/>
                <w:b/>
                <w:color w:val="000000" w:themeColor="text1"/>
                <w:sz w:val="20"/>
              </w:rPr>
              <w:t>de</w:t>
            </w:r>
            <w:r w:rsidRPr="00E7100A">
              <w:rPr>
                <w:rFonts w:ascii="Arial" w:eastAsia="Arial MT" w:hAnsi="Arial MT" w:cs="Arial MT"/>
                <w:b/>
                <w:color w:val="000000" w:themeColor="text1"/>
                <w:spacing w:val="-2"/>
                <w:sz w:val="20"/>
              </w:rPr>
              <w:t xml:space="preserve"> </w:t>
            </w:r>
            <w:r w:rsidRPr="00E7100A">
              <w:rPr>
                <w:rFonts w:ascii="Arial" w:eastAsia="Arial MT" w:hAnsi="Arial MT" w:cs="Arial MT"/>
                <w:b/>
                <w:color w:val="000000" w:themeColor="text1"/>
                <w:sz w:val="20"/>
              </w:rPr>
              <w:t>la</w:t>
            </w:r>
            <w:r w:rsidRPr="00E7100A">
              <w:rPr>
                <w:rFonts w:ascii="Arial" w:eastAsia="Arial MT" w:hAnsi="Arial MT" w:cs="Arial MT"/>
                <w:b/>
                <w:color w:val="000000" w:themeColor="text1"/>
                <w:spacing w:val="-1"/>
                <w:sz w:val="20"/>
              </w:rPr>
              <w:t xml:space="preserve"> </w:t>
            </w:r>
            <w:r w:rsidRPr="00E7100A">
              <w:rPr>
                <w:rFonts w:ascii="Arial" w:eastAsia="Arial MT" w:hAnsi="Arial MT" w:cs="Arial MT"/>
                <w:b/>
                <w:color w:val="000000" w:themeColor="text1"/>
                <w:sz w:val="20"/>
              </w:rPr>
              <w:t>conception</w:t>
            </w:r>
          </w:p>
        </w:tc>
      </w:tr>
      <w:tr w:rsidR="00E7100A" w:rsidRPr="00E7100A" w14:paraId="0F266A51" w14:textId="77777777" w:rsidTr="00004F35">
        <w:trPr>
          <w:trHeight w:val="921"/>
          <w:jc w:val="center"/>
        </w:trPr>
        <w:tc>
          <w:tcPr>
            <w:tcW w:w="421" w:type="dxa"/>
            <w:vAlign w:val="center"/>
          </w:tcPr>
          <w:p w14:paraId="6B5EF39C" w14:textId="77777777" w:rsidR="00E7100A" w:rsidRPr="00E7100A" w:rsidRDefault="00E7100A" w:rsidP="00004F35">
            <w:pPr>
              <w:spacing w:line="230" w:lineRule="exact"/>
              <w:ind w:left="110"/>
              <w:jc w:val="center"/>
              <w:rPr>
                <w:rFonts w:ascii="Cosmos" w:eastAsia="Arial MT" w:hAnsi="Cosmos" w:cs="Arial MT"/>
                <w:b/>
                <w:sz w:val="20"/>
              </w:rPr>
            </w:pPr>
            <w:r w:rsidRPr="00E7100A">
              <w:rPr>
                <w:rFonts w:ascii="Cosmos" w:eastAsia="Arial MT" w:hAnsi="Cosmos" w:cs="Arial MT"/>
                <w:b/>
                <w:sz w:val="20"/>
              </w:rPr>
              <w:t>1</w:t>
            </w:r>
          </w:p>
        </w:tc>
        <w:tc>
          <w:tcPr>
            <w:tcW w:w="8635" w:type="dxa"/>
          </w:tcPr>
          <w:p w14:paraId="34B4978A" w14:textId="77777777" w:rsidR="00E7100A" w:rsidRPr="00E7100A" w:rsidRDefault="00E7100A" w:rsidP="00FE768F">
            <w:pPr>
              <w:spacing w:line="230" w:lineRule="exact"/>
              <w:ind w:left="107" w:right="98"/>
              <w:jc w:val="both"/>
              <w:rPr>
                <w:rFonts w:ascii="Cosmos" w:eastAsia="Arial MT" w:hAnsi="Cosmos" w:cs="Arial MT"/>
                <w:sz w:val="20"/>
              </w:rPr>
            </w:pPr>
            <w:r>
              <w:rPr>
                <w:rFonts w:ascii="Cosmos" w:eastAsia="Arial MT" w:hAnsi="Cosmos" w:cs="Arial MT"/>
                <w:color w:val="221F1F"/>
                <w:sz w:val="20"/>
              </w:rPr>
              <w:t>Après communication du programme et du plan de financement prévisionnel</w:t>
            </w:r>
            <w:r w:rsidR="00004F35">
              <w:rPr>
                <w:rFonts w:ascii="Cosmos" w:eastAsia="Arial MT" w:hAnsi="Cosmos" w:cs="Arial MT"/>
                <w:color w:val="221F1F"/>
                <w:sz w:val="20"/>
              </w:rPr>
              <w:t xml:space="preserve"> par le SDEM50</w:t>
            </w:r>
            <w:r>
              <w:rPr>
                <w:rFonts w:ascii="Cosmos" w:eastAsia="Arial MT" w:hAnsi="Cosmos" w:cs="Arial MT"/>
                <w:color w:val="221F1F"/>
                <w:sz w:val="20"/>
              </w:rPr>
              <w:t>, l</w:t>
            </w:r>
            <w:r w:rsidRPr="00E7100A">
              <w:rPr>
                <w:rFonts w:ascii="Cosmos" w:eastAsia="Arial MT" w:hAnsi="Cosmos" w:cs="Arial MT"/>
                <w:color w:val="221F1F"/>
                <w:sz w:val="20"/>
              </w:rPr>
              <w:t xml:space="preserve">’accord écrit préalable de la Commune, formalisé par courrier ou </w:t>
            </w:r>
            <w:r>
              <w:rPr>
                <w:rFonts w:ascii="Cosmos" w:eastAsia="Arial MT" w:hAnsi="Cosmos" w:cs="Arial MT"/>
                <w:color w:val="221F1F"/>
                <w:sz w:val="20"/>
              </w:rPr>
              <w:t>courriel officiel</w:t>
            </w:r>
            <w:r w:rsidRPr="00E7100A">
              <w:rPr>
                <w:rFonts w:ascii="Cosmos" w:eastAsia="Arial MT" w:hAnsi="Cosmos" w:cs="Arial MT"/>
                <w:color w:val="221F1F"/>
                <w:sz w:val="20"/>
              </w:rPr>
              <w:t xml:space="preserve"> du Maire</w:t>
            </w:r>
            <w:r w:rsidRPr="00E7100A">
              <w:rPr>
                <w:rFonts w:ascii="Cosmos" w:eastAsia="Arial MT" w:hAnsi="Cosmos" w:cs="Arial MT"/>
                <w:color w:val="221F1F"/>
                <w:spacing w:val="1"/>
                <w:sz w:val="20"/>
              </w:rPr>
              <w:t xml:space="preserve"> </w:t>
            </w:r>
            <w:r>
              <w:rPr>
                <w:rFonts w:ascii="Cosmos" w:eastAsia="Arial MT" w:hAnsi="Cosmos" w:cs="Arial MT"/>
                <w:color w:val="221F1F"/>
                <w:sz w:val="20"/>
              </w:rPr>
              <w:t>(ou de son représentant)</w:t>
            </w:r>
            <w:r w:rsidRPr="00E7100A">
              <w:rPr>
                <w:rFonts w:ascii="Cosmos" w:eastAsia="Arial MT" w:hAnsi="Cosmos" w:cs="Arial MT"/>
                <w:color w:val="221F1F"/>
                <w:sz w:val="20"/>
              </w:rPr>
              <w:t xml:space="preserve"> sera </w:t>
            </w:r>
            <w:r>
              <w:rPr>
                <w:rFonts w:ascii="Cosmos" w:eastAsia="Arial MT" w:hAnsi="Cosmos" w:cs="Arial MT"/>
                <w:color w:val="221F1F"/>
                <w:sz w:val="20"/>
              </w:rPr>
              <w:t xml:space="preserve">necessaire </w:t>
            </w:r>
            <w:r w:rsidR="00FE768F">
              <w:rPr>
                <w:rFonts w:ascii="Cosmos" w:eastAsia="Arial MT" w:hAnsi="Cosmos" w:cs="Arial MT"/>
                <w:color w:val="221F1F"/>
                <w:sz w:val="20"/>
              </w:rPr>
              <w:t xml:space="preserve">à </w:t>
            </w:r>
            <w:r w:rsidR="002B0799" w:rsidRPr="002B0799">
              <w:rPr>
                <w:rFonts w:ascii="Cosmos" w:eastAsia="Arial MT" w:hAnsi="Cosmos" w:cs="Arial MT"/>
                <w:color w:val="221F1F"/>
                <w:sz w:val="20"/>
              </w:rPr>
              <w:t xml:space="preserve">la validation des études d’avant-projet </w:t>
            </w:r>
            <w:r w:rsidR="00FE768F">
              <w:rPr>
                <w:rFonts w:ascii="Cosmos" w:eastAsia="Arial MT" w:hAnsi="Cosmos" w:cs="Arial MT"/>
                <w:color w:val="221F1F"/>
                <w:sz w:val="20"/>
              </w:rPr>
              <w:t>et d</w:t>
            </w:r>
            <w:r w:rsidR="002B0799">
              <w:rPr>
                <w:rFonts w:ascii="Cosmos" w:eastAsia="Arial MT" w:hAnsi="Cosmos" w:cs="Arial MT"/>
                <w:color w:val="221F1F"/>
                <w:sz w:val="20"/>
              </w:rPr>
              <w:t>es études d’exécution</w:t>
            </w:r>
          </w:p>
        </w:tc>
      </w:tr>
      <w:tr w:rsidR="00E7100A" w:rsidRPr="00E7100A" w14:paraId="7DC5A0A9" w14:textId="77777777" w:rsidTr="00004F35">
        <w:trPr>
          <w:trHeight w:val="229"/>
          <w:jc w:val="center"/>
        </w:trPr>
        <w:tc>
          <w:tcPr>
            <w:tcW w:w="9056" w:type="dxa"/>
            <w:gridSpan w:val="2"/>
            <w:shd w:val="clear" w:color="auto" w:fill="A8D08D" w:themeFill="accent6" w:themeFillTint="99"/>
            <w:vAlign w:val="center"/>
          </w:tcPr>
          <w:p w14:paraId="4FC96F74" w14:textId="77777777" w:rsidR="00E7100A" w:rsidRPr="00E7100A" w:rsidRDefault="00E7100A" w:rsidP="00004F35">
            <w:pPr>
              <w:spacing w:line="210" w:lineRule="exact"/>
              <w:ind w:left="110"/>
              <w:rPr>
                <w:rFonts w:ascii="Cosmos" w:eastAsia="Arial MT" w:hAnsi="Cosmos" w:cs="Arial MT"/>
                <w:b/>
                <w:color w:val="000000" w:themeColor="text1"/>
                <w:sz w:val="20"/>
              </w:rPr>
            </w:pPr>
            <w:r w:rsidRPr="00E7100A">
              <w:rPr>
                <w:rFonts w:ascii="Cosmos" w:eastAsia="Arial MT" w:hAnsi="Cosmos" w:cs="Arial MT"/>
                <w:b/>
                <w:color w:val="000000" w:themeColor="text1"/>
                <w:sz w:val="20"/>
              </w:rPr>
              <w:t>Au</w:t>
            </w:r>
            <w:r w:rsidRPr="00E7100A">
              <w:rPr>
                <w:rFonts w:ascii="Cosmos" w:eastAsia="Arial MT" w:hAnsi="Cosmos" w:cs="Arial MT"/>
                <w:b/>
                <w:color w:val="000000" w:themeColor="text1"/>
                <w:spacing w:val="-5"/>
                <w:sz w:val="20"/>
              </w:rPr>
              <w:t xml:space="preserve"> </w:t>
            </w:r>
            <w:r w:rsidRPr="00E7100A">
              <w:rPr>
                <w:rFonts w:ascii="Cosmos" w:eastAsia="Arial MT" w:hAnsi="Cosmos" w:cs="Arial MT"/>
                <w:b/>
                <w:color w:val="000000" w:themeColor="text1"/>
                <w:sz w:val="20"/>
              </w:rPr>
              <w:t>stade</w:t>
            </w:r>
            <w:r w:rsidRPr="00E7100A">
              <w:rPr>
                <w:rFonts w:ascii="Cosmos" w:eastAsia="Arial MT" w:hAnsi="Cosmos" w:cs="Arial MT"/>
                <w:b/>
                <w:color w:val="000000" w:themeColor="text1"/>
                <w:spacing w:val="-4"/>
                <w:sz w:val="20"/>
              </w:rPr>
              <w:t xml:space="preserve"> </w:t>
            </w:r>
            <w:r w:rsidRPr="00E7100A">
              <w:rPr>
                <w:rFonts w:ascii="Cosmos" w:eastAsia="Arial MT" w:hAnsi="Cosmos" w:cs="Arial MT"/>
                <w:b/>
                <w:color w:val="000000" w:themeColor="text1"/>
                <w:sz w:val="20"/>
              </w:rPr>
              <w:t>de</w:t>
            </w:r>
            <w:r w:rsidRPr="00E7100A">
              <w:rPr>
                <w:rFonts w:ascii="Cosmos" w:eastAsia="Arial MT" w:hAnsi="Cosmos" w:cs="Arial MT"/>
                <w:b/>
                <w:color w:val="000000" w:themeColor="text1"/>
                <w:spacing w:val="-3"/>
                <w:sz w:val="20"/>
              </w:rPr>
              <w:t xml:space="preserve"> </w:t>
            </w:r>
            <w:r w:rsidRPr="00E7100A">
              <w:rPr>
                <w:rFonts w:ascii="Cosmos" w:eastAsia="Arial MT" w:hAnsi="Cosmos" w:cs="Arial MT"/>
                <w:b/>
                <w:color w:val="000000" w:themeColor="text1"/>
                <w:sz w:val="20"/>
              </w:rPr>
              <w:t>l’exécution</w:t>
            </w:r>
          </w:p>
        </w:tc>
      </w:tr>
      <w:tr w:rsidR="00E7100A" w:rsidRPr="00E7100A" w14:paraId="49FDCE19" w14:textId="77777777" w:rsidTr="00004F35">
        <w:trPr>
          <w:trHeight w:val="687"/>
          <w:jc w:val="center"/>
        </w:trPr>
        <w:tc>
          <w:tcPr>
            <w:tcW w:w="421" w:type="dxa"/>
            <w:vAlign w:val="center"/>
          </w:tcPr>
          <w:p w14:paraId="21B16656" w14:textId="77777777" w:rsidR="00E7100A" w:rsidRPr="00E7100A" w:rsidRDefault="00E7100A" w:rsidP="00004F35">
            <w:pPr>
              <w:spacing w:line="229" w:lineRule="exact"/>
              <w:ind w:left="110"/>
              <w:jc w:val="center"/>
              <w:rPr>
                <w:rFonts w:ascii="Cosmos" w:eastAsia="Arial MT" w:hAnsi="Cosmos" w:cs="Arial MT"/>
                <w:b/>
                <w:sz w:val="20"/>
              </w:rPr>
            </w:pPr>
            <w:r w:rsidRPr="00E7100A">
              <w:rPr>
                <w:rFonts w:ascii="Cosmos" w:eastAsia="Arial MT" w:hAnsi="Cosmos" w:cs="Arial MT"/>
                <w:b/>
                <w:sz w:val="20"/>
              </w:rPr>
              <w:t>2</w:t>
            </w:r>
          </w:p>
        </w:tc>
        <w:tc>
          <w:tcPr>
            <w:tcW w:w="8635" w:type="dxa"/>
          </w:tcPr>
          <w:p w14:paraId="2DAFBD4C" w14:textId="77777777" w:rsidR="00E7100A" w:rsidRPr="00E7100A" w:rsidRDefault="00E7100A" w:rsidP="00FE768F">
            <w:pPr>
              <w:spacing w:line="228" w:lineRule="exact"/>
              <w:ind w:left="107"/>
              <w:jc w:val="both"/>
              <w:rPr>
                <w:rFonts w:ascii="Cosmos" w:eastAsia="Arial MT" w:hAnsi="Cosmos" w:cs="Arial MT"/>
                <w:sz w:val="20"/>
              </w:rPr>
            </w:pPr>
            <w:r w:rsidRPr="00E7100A">
              <w:rPr>
                <w:rFonts w:ascii="Cosmos" w:eastAsia="Arial MT" w:hAnsi="Cosmos" w:cs="Arial MT"/>
                <w:color w:val="221F1F"/>
                <w:sz w:val="20"/>
              </w:rPr>
              <w:t>L’accord</w:t>
            </w:r>
            <w:r w:rsidRPr="00E7100A">
              <w:rPr>
                <w:rFonts w:ascii="Cosmos" w:eastAsia="Arial MT" w:hAnsi="Cosmos" w:cs="Arial MT"/>
                <w:color w:val="221F1F"/>
                <w:spacing w:val="-4"/>
                <w:sz w:val="20"/>
              </w:rPr>
              <w:t xml:space="preserve"> </w:t>
            </w:r>
            <w:r w:rsidRPr="00E7100A">
              <w:rPr>
                <w:rFonts w:ascii="Cosmos" w:eastAsia="Arial MT" w:hAnsi="Cosmos" w:cs="Arial MT"/>
                <w:color w:val="221F1F"/>
                <w:sz w:val="20"/>
              </w:rPr>
              <w:t>écrit</w:t>
            </w:r>
            <w:r w:rsidRPr="00E7100A">
              <w:rPr>
                <w:rFonts w:ascii="Cosmos" w:eastAsia="Arial MT" w:hAnsi="Cosmos" w:cs="Arial MT"/>
                <w:color w:val="221F1F"/>
                <w:spacing w:val="-6"/>
                <w:sz w:val="20"/>
              </w:rPr>
              <w:t xml:space="preserve"> </w:t>
            </w:r>
            <w:r w:rsidRPr="00E7100A">
              <w:rPr>
                <w:rFonts w:ascii="Cosmos" w:eastAsia="Arial MT" w:hAnsi="Cosmos" w:cs="Arial MT"/>
                <w:color w:val="221F1F"/>
                <w:sz w:val="20"/>
              </w:rPr>
              <w:t>préalable</w:t>
            </w:r>
            <w:r w:rsidRPr="00E7100A">
              <w:rPr>
                <w:rFonts w:ascii="Cosmos" w:eastAsia="Arial MT" w:hAnsi="Cosmos" w:cs="Arial MT"/>
                <w:color w:val="221F1F"/>
                <w:spacing w:val="-6"/>
                <w:sz w:val="20"/>
              </w:rPr>
              <w:t xml:space="preserve"> </w:t>
            </w:r>
            <w:r w:rsidRPr="00E7100A">
              <w:rPr>
                <w:rFonts w:ascii="Cosmos" w:eastAsia="Arial MT" w:hAnsi="Cosmos" w:cs="Arial MT"/>
                <w:color w:val="221F1F"/>
                <w:sz w:val="20"/>
              </w:rPr>
              <w:t>de</w:t>
            </w:r>
            <w:r w:rsidRPr="00E7100A">
              <w:rPr>
                <w:rFonts w:ascii="Cosmos" w:eastAsia="Arial MT" w:hAnsi="Cosmos" w:cs="Arial MT"/>
                <w:color w:val="221F1F"/>
                <w:spacing w:val="-1"/>
                <w:sz w:val="20"/>
              </w:rPr>
              <w:t xml:space="preserve"> </w:t>
            </w:r>
            <w:r w:rsidRPr="00E7100A">
              <w:rPr>
                <w:rFonts w:ascii="Cosmos" w:eastAsia="Arial MT" w:hAnsi="Cosmos" w:cs="Arial MT"/>
                <w:color w:val="221F1F"/>
                <w:sz w:val="20"/>
              </w:rPr>
              <w:t>la</w:t>
            </w:r>
            <w:r w:rsidRPr="00E7100A">
              <w:rPr>
                <w:rFonts w:ascii="Cosmos" w:eastAsia="Arial MT" w:hAnsi="Cosmos" w:cs="Arial MT"/>
                <w:color w:val="221F1F"/>
                <w:spacing w:val="-6"/>
                <w:sz w:val="20"/>
              </w:rPr>
              <w:t xml:space="preserve"> </w:t>
            </w:r>
            <w:r w:rsidRPr="00E7100A">
              <w:rPr>
                <w:rFonts w:ascii="Cosmos" w:eastAsia="Arial MT" w:hAnsi="Cosmos" w:cs="Arial MT"/>
                <w:color w:val="221F1F"/>
                <w:sz w:val="20"/>
              </w:rPr>
              <w:t>Commune,</w:t>
            </w:r>
            <w:r w:rsidRPr="00E7100A">
              <w:rPr>
                <w:rFonts w:ascii="Cosmos" w:eastAsia="Arial MT" w:hAnsi="Cosmos" w:cs="Arial MT"/>
                <w:color w:val="221F1F"/>
                <w:spacing w:val="-6"/>
                <w:sz w:val="20"/>
              </w:rPr>
              <w:t xml:space="preserve"> </w:t>
            </w:r>
            <w:r w:rsidRPr="00E7100A">
              <w:rPr>
                <w:rFonts w:ascii="Cosmos" w:eastAsia="Arial MT" w:hAnsi="Cosmos" w:cs="Arial MT"/>
                <w:color w:val="221F1F"/>
                <w:sz w:val="20"/>
              </w:rPr>
              <w:t>formalisé</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par</w:t>
            </w:r>
            <w:r w:rsidRPr="00E7100A">
              <w:rPr>
                <w:rFonts w:ascii="Cosmos" w:eastAsia="Arial MT" w:hAnsi="Cosmos" w:cs="Arial MT"/>
                <w:color w:val="221F1F"/>
                <w:spacing w:val="-4"/>
                <w:sz w:val="20"/>
              </w:rPr>
              <w:t xml:space="preserve"> </w:t>
            </w:r>
            <w:r w:rsidRPr="00E7100A">
              <w:rPr>
                <w:rFonts w:ascii="Cosmos" w:eastAsia="Arial MT" w:hAnsi="Cosmos" w:cs="Arial MT"/>
                <w:color w:val="221F1F"/>
                <w:sz w:val="20"/>
              </w:rPr>
              <w:t>une</w:t>
            </w:r>
            <w:r w:rsidRPr="00E7100A">
              <w:rPr>
                <w:rFonts w:ascii="Cosmos" w:eastAsia="Arial MT" w:hAnsi="Cosmos" w:cs="Arial MT"/>
                <w:color w:val="221F1F"/>
                <w:spacing w:val="-6"/>
                <w:sz w:val="20"/>
              </w:rPr>
              <w:t xml:space="preserve"> </w:t>
            </w:r>
            <w:r w:rsidR="007C6093">
              <w:rPr>
                <w:rFonts w:ascii="Cosmos" w:eastAsia="Arial MT" w:hAnsi="Cosmos" w:cs="Arial MT"/>
                <w:color w:val="221F1F"/>
                <w:sz w:val="20"/>
              </w:rPr>
              <w:t>annexe</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financière</w:t>
            </w:r>
            <w:r w:rsidR="00004F35">
              <w:rPr>
                <w:rFonts w:ascii="Cosmos" w:eastAsia="Arial MT" w:hAnsi="Cosmos" w:cs="Arial MT"/>
                <w:sz w:val="20"/>
              </w:rPr>
              <w:t xml:space="preserve"> </w:t>
            </w:r>
            <w:r w:rsidRPr="00E7100A">
              <w:rPr>
                <w:rFonts w:ascii="Cosmos" w:eastAsia="Arial MT" w:hAnsi="Cosmos" w:cs="Arial MT"/>
                <w:color w:val="221F1F"/>
                <w:sz w:val="20"/>
              </w:rPr>
              <w:t>spécifique</w:t>
            </w:r>
            <w:r w:rsidR="007C6093">
              <w:rPr>
                <w:rFonts w:ascii="Cosmos" w:eastAsia="Arial MT" w:hAnsi="Cosmos" w:cs="Arial MT"/>
                <w:color w:val="221F1F"/>
                <w:sz w:val="20"/>
              </w:rPr>
              <w:t xml:space="preserve"> </w:t>
            </w:r>
            <w:r w:rsidR="00FE768F">
              <w:rPr>
                <w:rFonts w:ascii="Cosmos" w:eastAsia="Arial MT" w:hAnsi="Cosmos" w:cs="Arial MT"/>
                <w:color w:val="221F1F"/>
                <w:sz w:val="20"/>
              </w:rPr>
              <w:t xml:space="preserve">qui sera </w:t>
            </w:r>
            <w:r w:rsidR="007C6093">
              <w:rPr>
                <w:rFonts w:ascii="Cosmos" w:eastAsia="Arial MT" w:hAnsi="Cosmos" w:cs="Arial MT"/>
                <w:color w:val="221F1F"/>
                <w:sz w:val="20"/>
              </w:rPr>
              <w:t>annexée à la présente convention</w:t>
            </w:r>
            <w:r w:rsidR="00FE768F">
              <w:rPr>
                <w:rFonts w:ascii="Cosmos" w:eastAsia="Arial MT" w:hAnsi="Cosmos" w:cs="Arial MT"/>
                <w:color w:val="221F1F"/>
                <w:sz w:val="20"/>
              </w:rPr>
              <w:t xml:space="preserve"> suite aux études </w:t>
            </w:r>
            <w:r w:rsidRPr="00E7100A">
              <w:rPr>
                <w:rFonts w:ascii="Cosmos" w:eastAsia="Arial MT" w:hAnsi="Cosmos" w:cs="Arial MT"/>
                <w:color w:val="221F1F"/>
                <w:sz w:val="20"/>
              </w:rPr>
              <w:t>,</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sera</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nécessaire</w:t>
            </w:r>
            <w:r w:rsidRPr="00E7100A">
              <w:rPr>
                <w:rFonts w:ascii="Cosmos" w:eastAsia="Arial MT" w:hAnsi="Cosmos" w:cs="Arial MT"/>
                <w:color w:val="221F1F"/>
                <w:spacing w:val="-3"/>
                <w:sz w:val="20"/>
              </w:rPr>
              <w:t xml:space="preserve"> </w:t>
            </w:r>
            <w:r w:rsidRPr="00E7100A">
              <w:rPr>
                <w:rFonts w:ascii="Cosmos" w:eastAsia="Arial MT" w:hAnsi="Cosmos" w:cs="Arial MT"/>
                <w:color w:val="221F1F"/>
                <w:sz w:val="20"/>
              </w:rPr>
              <w:t>pour</w:t>
            </w:r>
            <w:r w:rsidRPr="00E7100A">
              <w:rPr>
                <w:rFonts w:ascii="Cosmos" w:eastAsia="Arial MT" w:hAnsi="Cosmos" w:cs="Arial MT"/>
                <w:color w:val="221F1F"/>
                <w:spacing w:val="-6"/>
                <w:sz w:val="20"/>
              </w:rPr>
              <w:t xml:space="preserve"> </w:t>
            </w:r>
            <w:r w:rsidRPr="00E7100A">
              <w:rPr>
                <w:rFonts w:ascii="Cosmos" w:eastAsia="Arial MT" w:hAnsi="Cosmos" w:cs="Arial MT"/>
                <w:color w:val="221F1F"/>
                <w:sz w:val="20"/>
              </w:rPr>
              <w:t>valider</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le</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choix</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de(s)</w:t>
            </w:r>
            <w:r w:rsidRPr="00E7100A">
              <w:rPr>
                <w:rFonts w:ascii="Cosmos" w:eastAsia="Arial MT" w:hAnsi="Cosmos" w:cs="Arial MT"/>
                <w:color w:val="221F1F"/>
                <w:spacing w:val="-5"/>
                <w:sz w:val="20"/>
              </w:rPr>
              <w:t xml:space="preserve"> </w:t>
            </w:r>
            <w:r w:rsidR="00FE768F">
              <w:rPr>
                <w:rFonts w:ascii="Cosmos" w:eastAsia="Arial MT" w:hAnsi="Cosmos" w:cs="Arial MT"/>
                <w:color w:val="221F1F"/>
                <w:sz w:val="20"/>
              </w:rPr>
              <w:t xml:space="preserve">solutions techniques </w:t>
            </w:r>
            <w:r w:rsidRPr="00E7100A">
              <w:rPr>
                <w:rFonts w:ascii="Cosmos" w:eastAsia="Arial MT" w:hAnsi="Cosmos" w:cs="Arial MT"/>
                <w:color w:val="221F1F"/>
                <w:sz w:val="20"/>
              </w:rPr>
              <w:t>le</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montant</w:t>
            </w:r>
            <w:r w:rsidRPr="00E7100A">
              <w:rPr>
                <w:rFonts w:ascii="Cosmos" w:eastAsia="Arial MT" w:hAnsi="Cosmos" w:cs="Arial MT"/>
                <w:color w:val="221F1F"/>
                <w:spacing w:val="-2"/>
                <w:sz w:val="20"/>
              </w:rPr>
              <w:t xml:space="preserve"> </w:t>
            </w:r>
            <w:r w:rsidRPr="00E7100A">
              <w:rPr>
                <w:rFonts w:ascii="Cosmos" w:eastAsia="Arial MT" w:hAnsi="Cosmos" w:cs="Arial MT"/>
                <w:color w:val="221F1F"/>
                <w:sz w:val="20"/>
              </w:rPr>
              <w:t>du(des)</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marchés</w:t>
            </w:r>
            <w:r w:rsidRPr="00E7100A">
              <w:rPr>
                <w:rFonts w:ascii="Cosmos" w:eastAsia="Arial MT" w:hAnsi="Cosmos" w:cs="Arial MT"/>
                <w:color w:val="221F1F"/>
                <w:spacing w:val="-3"/>
                <w:sz w:val="20"/>
              </w:rPr>
              <w:t xml:space="preserve"> </w:t>
            </w:r>
            <w:r w:rsidRPr="00E7100A">
              <w:rPr>
                <w:rFonts w:ascii="Cosmos" w:eastAsia="Arial MT" w:hAnsi="Cosmos" w:cs="Arial MT"/>
                <w:color w:val="221F1F"/>
                <w:sz w:val="20"/>
              </w:rPr>
              <w:t>de</w:t>
            </w:r>
            <w:r w:rsidRPr="00E7100A">
              <w:rPr>
                <w:rFonts w:ascii="Cosmos" w:eastAsia="Arial MT" w:hAnsi="Cosmos" w:cs="Arial MT"/>
                <w:color w:val="221F1F"/>
                <w:spacing w:val="-5"/>
                <w:sz w:val="20"/>
              </w:rPr>
              <w:t xml:space="preserve"> </w:t>
            </w:r>
            <w:r w:rsidRPr="00E7100A">
              <w:rPr>
                <w:rFonts w:ascii="Cosmos" w:eastAsia="Arial MT" w:hAnsi="Cosmos" w:cs="Arial MT"/>
                <w:color w:val="221F1F"/>
                <w:sz w:val="20"/>
              </w:rPr>
              <w:t>travaux</w:t>
            </w:r>
            <w:r w:rsidRPr="00E7100A">
              <w:rPr>
                <w:rFonts w:ascii="Cosmos" w:eastAsia="Arial MT" w:hAnsi="Cosmos" w:cs="Arial MT"/>
                <w:color w:val="221F1F"/>
                <w:spacing w:val="-4"/>
                <w:sz w:val="20"/>
              </w:rPr>
              <w:t xml:space="preserve"> </w:t>
            </w:r>
            <w:r w:rsidRPr="00E7100A">
              <w:rPr>
                <w:rFonts w:ascii="Cosmos" w:eastAsia="Arial MT" w:hAnsi="Cosmos" w:cs="Arial MT"/>
                <w:color w:val="221F1F"/>
                <w:sz w:val="20"/>
              </w:rPr>
              <w:t>à</w:t>
            </w:r>
            <w:r w:rsidRPr="00E7100A">
              <w:rPr>
                <w:rFonts w:ascii="Cosmos" w:eastAsia="Arial MT" w:hAnsi="Cosmos" w:cs="Arial MT"/>
                <w:color w:val="221F1F"/>
                <w:spacing w:val="-3"/>
                <w:sz w:val="20"/>
              </w:rPr>
              <w:t xml:space="preserve"> </w:t>
            </w:r>
            <w:r w:rsidRPr="00E7100A">
              <w:rPr>
                <w:rFonts w:ascii="Cosmos" w:eastAsia="Arial MT" w:hAnsi="Cosmos" w:cs="Arial MT"/>
                <w:color w:val="221F1F"/>
                <w:sz w:val="20"/>
              </w:rPr>
              <w:t>conclure.</w:t>
            </w:r>
          </w:p>
        </w:tc>
      </w:tr>
      <w:tr w:rsidR="00E7100A" w:rsidRPr="00E7100A" w14:paraId="4913C1F2" w14:textId="77777777" w:rsidTr="00004F35">
        <w:trPr>
          <w:trHeight w:val="920"/>
          <w:jc w:val="center"/>
        </w:trPr>
        <w:tc>
          <w:tcPr>
            <w:tcW w:w="421" w:type="dxa"/>
            <w:vAlign w:val="center"/>
          </w:tcPr>
          <w:p w14:paraId="28D8657B" w14:textId="77777777" w:rsidR="00E7100A" w:rsidRPr="00E7100A" w:rsidRDefault="00E7100A" w:rsidP="00004F35">
            <w:pPr>
              <w:spacing w:line="229" w:lineRule="exact"/>
              <w:ind w:left="110"/>
              <w:jc w:val="center"/>
              <w:rPr>
                <w:rFonts w:ascii="Cosmos" w:eastAsia="Arial MT" w:hAnsi="Cosmos" w:cs="Arial MT"/>
                <w:b/>
                <w:sz w:val="20"/>
              </w:rPr>
            </w:pPr>
            <w:r w:rsidRPr="00E7100A">
              <w:rPr>
                <w:rFonts w:ascii="Cosmos" w:eastAsia="Arial MT" w:hAnsi="Cosmos" w:cs="Arial MT"/>
                <w:b/>
                <w:sz w:val="20"/>
              </w:rPr>
              <w:t>3</w:t>
            </w:r>
          </w:p>
        </w:tc>
        <w:tc>
          <w:tcPr>
            <w:tcW w:w="8635" w:type="dxa"/>
          </w:tcPr>
          <w:p w14:paraId="10B9F5B4" w14:textId="77777777" w:rsidR="00E7100A" w:rsidRPr="00E7100A" w:rsidRDefault="00E7100A" w:rsidP="00004F35">
            <w:pPr>
              <w:spacing w:line="230" w:lineRule="exact"/>
              <w:ind w:left="107" w:right="123"/>
              <w:jc w:val="both"/>
              <w:rPr>
                <w:rFonts w:ascii="Cosmos" w:eastAsia="Arial MT" w:hAnsi="Cosmos" w:cs="Arial MT"/>
                <w:sz w:val="20"/>
              </w:rPr>
            </w:pPr>
            <w:r w:rsidRPr="004E460D">
              <w:rPr>
                <w:rFonts w:ascii="Cosmos" w:eastAsia="Arial MT" w:hAnsi="Cosmos" w:cs="Arial MT"/>
                <w:color w:val="221F1F"/>
                <w:sz w:val="20"/>
                <w:lang w:val="fr-FR"/>
              </w:rPr>
              <w:t>La</w:t>
            </w:r>
            <w:r w:rsidRPr="004E460D">
              <w:rPr>
                <w:rFonts w:ascii="Cosmos" w:eastAsia="Arial MT" w:hAnsi="Cosmos" w:cs="Arial MT"/>
                <w:color w:val="221F1F"/>
                <w:spacing w:val="-5"/>
                <w:sz w:val="20"/>
                <w:lang w:val="fr-FR"/>
              </w:rPr>
              <w:t xml:space="preserve"> </w:t>
            </w:r>
            <w:r w:rsidRPr="004E460D">
              <w:rPr>
                <w:rFonts w:ascii="Cosmos" w:eastAsia="Arial MT" w:hAnsi="Cosmos" w:cs="Arial MT"/>
                <w:color w:val="221F1F"/>
                <w:sz w:val="20"/>
                <w:lang w:val="fr-FR"/>
              </w:rPr>
              <w:t>Commune</w:t>
            </w:r>
            <w:r w:rsidRPr="004E460D">
              <w:rPr>
                <w:rFonts w:ascii="Cosmos" w:eastAsia="Arial MT" w:hAnsi="Cosmos" w:cs="Arial MT"/>
                <w:color w:val="221F1F"/>
                <w:spacing w:val="-1"/>
                <w:sz w:val="20"/>
                <w:lang w:val="fr-FR"/>
              </w:rPr>
              <w:t xml:space="preserve"> </w:t>
            </w:r>
            <w:r w:rsidRPr="004E460D">
              <w:rPr>
                <w:rFonts w:ascii="Cosmos" w:eastAsia="Arial MT" w:hAnsi="Cosmos" w:cs="Arial MT"/>
                <w:color w:val="221F1F"/>
                <w:sz w:val="20"/>
                <w:lang w:val="fr-FR"/>
              </w:rPr>
              <w:t>aura</w:t>
            </w:r>
            <w:r w:rsidRPr="004E460D">
              <w:rPr>
                <w:rFonts w:ascii="Cosmos" w:eastAsia="Arial MT" w:hAnsi="Cosmos" w:cs="Arial MT"/>
                <w:color w:val="221F1F"/>
                <w:spacing w:val="-3"/>
                <w:sz w:val="20"/>
                <w:lang w:val="fr-FR"/>
              </w:rPr>
              <w:t xml:space="preserve"> </w:t>
            </w:r>
            <w:r w:rsidRPr="004E460D">
              <w:rPr>
                <w:rFonts w:ascii="Cosmos" w:eastAsia="Arial MT" w:hAnsi="Cosmos" w:cs="Arial MT"/>
                <w:color w:val="221F1F"/>
                <w:sz w:val="20"/>
                <w:lang w:val="fr-FR"/>
              </w:rPr>
              <w:t>librement</w:t>
            </w:r>
            <w:r w:rsidRPr="004E460D">
              <w:rPr>
                <w:rFonts w:ascii="Cosmos" w:eastAsia="Arial MT" w:hAnsi="Cosmos" w:cs="Arial MT"/>
                <w:color w:val="221F1F"/>
                <w:spacing w:val="-2"/>
                <w:sz w:val="20"/>
                <w:lang w:val="fr-FR"/>
              </w:rPr>
              <w:t xml:space="preserve"> </w:t>
            </w:r>
            <w:r w:rsidRPr="004E460D">
              <w:rPr>
                <w:rFonts w:ascii="Cosmos" w:eastAsia="Arial MT" w:hAnsi="Cosmos" w:cs="Arial MT"/>
                <w:b/>
                <w:color w:val="221F1F"/>
                <w:sz w:val="20"/>
                <w:lang w:val="fr-FR"/>
              </w:rPr>
              <w:t>accès,</w:t>
            </w:r>
            <w:r w:rsidRPr="004E460D">
              <w:rPr>
                <w:rFonts w:ascii="Cosmos" w:eastAsia="Arial MT" w:hAnsi="Cosmos" w:cs="Arial MT"/>
                <w:b/>
                <w:color w:val="221F1F"/>
                <w:spacing w:val="-4"/>
                <w:sz w:val="20"/>
                <w:lang w:val="fr-FR"/>
              </w:rPr>
              <w:t xml:space="preserve"> </w:t>
            </w:r>
            <w:r w:rsidRPr="004E460D">
              <w:rPr>
                <w:rFonts w:ascii="Cosmos" w:eastAsia="Arial MT" w:hAnsi="Cosmos" w:cs="Arial MT"/>
                <w:b/>
                <w:color w:val="221F1F"/>
                <w:sz w:val="20"/>
                <w:lang w:val="fr-FR"/>
              </w:rPr>
              <w:t>à</w:t>
            </w:r>
            <w:r w:rsidRPr="004E460D">
              <w:rPr>
                <w:rFonts w:ascii="Cosmos" w:eastAsia="Arial MT" w:hAnsi="Cosmos" w:cs="Arial MT"/>
                <w:b/>
                <w:color w:val="221F1F"/>
                <w:spacing w:val="-5"/>
                <w:sz w:val="20"/>
                <w:lang w:val="fr-FR"/>
              </w:rPr>
              <w:t xml:space="preserve"> </w:t>
            </w:r>
            <w:r w:rsidRPr="004E460D">
              <w:rPr>
                <w:rFonts w:ascii="Cosmos" w:eastAsia="Arial MT" w:hAnsi="Cosmos" w:cs="Arial MT"/>
                <w:b/>
                <w:color w:val="221F1F"/>
                <w:sz w:val="20"/>
                <w:lang w:val="fr-FR"/>
              </w:rPr>
              <w:t>tout</w:t>
            </w:r>
            <w:r w:rsidRPr="004E460D">
              <w:rPr>
                <w:rFonts w:ascii="Cosmos" w:eastAsia="Arial MT" w:hAnsi="Cosmos" w:cs="Arial MT"/>
                <w:b/>
                <w:color w:val="221F1F"/>
                <w:spacing w:val="-3"/>
                <w:sz w:val="20"/>
                <w:lang w:val="fr-FR"/>
              </w:rPr>
              <w:t xml:space="preserve"> </w:t>
            </w:r>
            <w:r w:rsidRPr="004E460D">
              <w:rPr>
                <w:rFonts w:ascii="Cosmos" w:eastAsia="Arial MT" w:hAnsi="Cosmos" w:cs="Arial MT"/>
                <w:b/>
                <w:color w:val="221F1F"/>
                <w:sz w:val="20"/>
                <w:lang w:val="fr-FR"/>
              </w:rPr>
              <w:t>moment,</w:t>
            </w:r>
            <w:r w:rsidRPr="004E460D">
              <w:rPr>
                <w:rFonts w:ascii="Cosmos" w:eastAsia="Arial MT" w:hAnsi="Cosmos" w:cs="Arial MT"/>
                <w:b/>
                <w:color w:val="221F1F"/>
                <w:spacing w:val="-2"/>
                <w:sz w:val="20"/>
                <w:lang w:val="fr-FR"/>
              </w:rPr>
              <w:t xml:space="preserve"> </w:t>
            </w:r>
            <w:r w:rsidRPr="004E460D">
              <w:rPr>
                <w:rFonts w:ascii="Cosmos" w:eastAsia="Arial MT" w:hAnsi="Cosmos" w:cs="Arial MT"/>
                <w:b/>
                <w:color w:val="221F1F"/>
                <w:sz w:val="20"/>
                <w:lang w:val="fr-FR"/>
              </w:rPr>
              <w:t>à</w:t>
            </w:r>
            <w:r w:rsidRPr="004E460D">
              <w:rPr>
                <w:rFonts w:ascii="Cosmos" w:eastAsia="Arial MT" w:hAnsi="Cosmos" w:cs="Arial MT"/>
                <w:b/>
                <w:color w:val="221F1F"/>
                <w:spacing w:val="-4"/>
                <w:sz w:val="20"/>
                <w:lang w:val="fr-FR"/>
              </w:rPr>
              <w:t xml:space="preserve"> </w:t>
            </w:r>
            <w:r w:rsidRPr="004E460D">
              <w:rPr>
                <w:rFonts w:ascii="Cosmos" w:eastAsia="Arial MT" w:hAnsi="Cosmos" w:cs="Arial MT"/>
                <w:b/>
                <w:color w:val="221F1F"/>
                <w:sz w:val="20"/>
                <w:lang w:val="fr-FR"/>
              </w:rPr>
              <w:t>toutes les</w:t>
            </w:r>
            <w:r w:rsidRPr="004E460D">
              <w:rPr>
                <w:rFonts w:ascii="Cosmos" w:eastAsia="Arial MT" w:hAnsi="Cosmos" w:cs="Arial MT"/>
                <w:b/>
                <w:color w:val="221F1F"/>
                <w:spacing w:val="-4"/>
                <w:sz w:val="20"/>
                <w:lang w:val="fr-FR"/>
              </w:rPr>
              <w:t xml:space="preserve"> </w:t>
            </w:r>
            <w:r w:rsidRPr="004E460D">
              <w:rPr>
                <w:rFonts w:ascii="Cosmos" w:eastAsia="Arial MT" w:hAnsi="Cosmos" w:cs="Arial MT"/>
                <w:b/>
                <w:color w:val="221F1F"/>
                <w:sz w:val="20"/>
                <w:lang w:val="fr-FR"/>
              </w:rPr>
              <w:t>parties</w:t>
            </w:r>
            <w:r w:rsidRPr="004E460D">
              <w:rPr>
                <w:rFonts w:ascii="Cosmos" w:eastAsia="Arial MT" w:hAnsi="Cosmos" w:cs="Arial MT"/>
                <w:b/>
                <w:color w:val="221F1F"/>
                <w:spacing w:val="-5"/>
                <w:sz w:val="20"/>
                <w:lang w:val="fr-FR"/>
              </w:rPr>
              <w:t xml:space="preserve"> </w:t>
            </w:r>
            <w:r w:rsidRPr="004E460D">
              <w:rPr>
                <w:rFonts w:ascii="Cosmos" w:eastAsia="Arial MT" w:hAnsi="Cosmos" w:cs="Arial MT"/>
                <w:b/>
                <w:color w:val="221F1F"/>
                <w:sz w:val="20"/>
                <w:lang w:val="fr-FR"/>
              </w:rPr>
              <w:t>du</w:t>
            </w:r>
            <w:r w:rsidR="000208A9" w:rsidRPr="004E460D">
              <w:rPr>
                <w:rFonts w:ascii="Cosmos" w:eastAsia="Arial MT" w:hAnsi="Cosmos" w:cs="Arial MT"/>
                <w:b/>
                <w:color w:val="221F1F"/>
                <w:sz w:val="20"/>
                <w:lang w:val="fr-FR"/>
              </w:rPr>
              <w:t xml:space="preserve"> </w:t>
            </w:r>
            <w:r w:rsidR="000208A9" w:rsidRPr="004E460D">
              <w:rPr>
                <w:rFonts w:ascii="Cosmos" w:eastAsia="Arial MT" w:hAnsi="Cosmos" w:cs="Arial MT"/>
                <w:b/>
                <w:color w:val="221F1F"/>
                <w:spacing w:val="-52"/>
                <w:sz w:val="20"/>
                <w:lang w:val="fr-FR"/>
              </w:rPr>
              <w:t xml:space="preserve"> </w:t>
            </w:r>
            <w:r w:rsidRPr="004E460D">
              <w:rPr>
                <w:rFonts w:ascii="Cosmos" w:eastAsia="Arial MT" w:hAnsi="Cosmos" w:cs="Arial MT"/>
                <w:b/>
                <w:color w:val="221F1F"/>
                <w:sz w:val="20"/>
                <w:lang w:val="fr-FR"/>
              </w:rPr>
              <w:t xml:space="preserve">chantier </w:t>
            </w:r>
            <w:r w:rsidRPr="004E460D">
              <w:rPr>
                <w:rFonts w:ascii="Cosmos" w:eastAsia="Arial MT" w:hAnsi="Cosmos" w:cs="Arial MT"/>
                <w:color w:val="221F1F"/>
                <w:sz w:val="20"/>
                <w:lang w:val="fr-FR"/>
              </w:rPr>
              <w:t xml:space="preserve">en vue de s’assurer du respect des stipulations de ce Contrat. </w:t>
            </w:r>
            <w:r w:rsidRPr="00E7100A">
              <w:rPr>
                <w:rFonts w:ascii="Cosmos" w:eastAsia="Arial MT" w:hAnsi="Cosmos" w:cs="Arial MT"/>
                <w:color w:val="221F1F"/>
                <w:sz w:val="20"/>
              </w:rPr>
              <w:t>Elle</w:t>
            </w:r>
            <w:r w:rsidRPr="00E7100A">
              <w:rPr>
                <w:rFonts w:ascii="Cosmos" w:eastAsia="Arial MT" w:hAnsi="Cosmos" w:cs="Arial MT"/>
                <w:color w:val="221F1F"/>
                <w:spacing w:val="1"/>
                <w:sz w:val="20"/>
              </w:rPr>
              <w:t xml:space="preserve"> </w:t>
            </w:r>
            <w:r w:rsidRPr="00E7100A">
              <w:rPr>
                <w:rFonts w:ascii="Cosmos" w:eastAsia="Arial MT" w:hAnsi="Cosmos" w:cs="Arial MT"/>
                <w:color w:val="221F1F"/>
                <w:sz w:val="20"/>
              </w:rPr>
              <w:t>pourra faire des observations aux représentants du Mandataire du Maître</w:t>
            </w:r>
            <w:r w:rsidRPr="00E7100A">
              <w:rPr>
                <w:rFonts w:ascii="Cosmos" w:eastAsia="Arial MT" w:hAnsi="Cosmos" w:cs="Arial MT"/>
                <w:color w:val="221F1F"/>
                <w:spacing w:val="1"/>
                <w:sz w:val="20"/>
              </w:rPr>
              <w:t xml:space="preserve"> </w:t>
            </w:r>
            <w:r w:rsidRPr="00E7100A">
              <w:rPr>
                <w:rFonts w:ascii="Cosmos" w:eastAsia="Arial MT" w:hAnsi="Cosmos" w:cs="Arial MT"/>
                <w:color w:val="221F1F"/>
                <w:sz w:val="20"/>
              </w:rPr>
              <w:t>d’ouvrage.</w:t>
            </w:r>
          </w:p>
        </w:tc>
      </w:tr>
      <w:tr w:rsidR="00E7100A" w:rsidRPr="00E7100A" w14:paraId="4D430747" w14:textId="77777777" w:rsidTr="00004F35">
        <w:trPr>
          <w:trHeight w:val="687"/>
          <w:jc w:val="center"/>
        </w:trPr>
        <w:tc>
          <w:tcPr>
            <w:tcW w:w="421" w:type="dxa"/>
            <w:vAlign w:val="center"/>
          </w:tcPr>
          <w:p w14:paraId="16044CAA" w14:textId="77777777" w:rsidR="00E7100A" w:rsidRPr="00E7100A" w:rsidRDefault="00E7100A" w:rsidP="00004F35">
            <w:pPr>
              <w:spacing w:line="229" w:lineRule="exact"/>
              <w:ind w:left="110"/>
              <w:jc w:val="center"/>
              <w:rPr>
                <w:rFonts w:ascii="Cosmos" w:eastAsia="Arial MT" w:hAnsi="Cosmos" w:cs="Arial MT"/>
                <w:b/>
                <w:sz w:val="20"/>
              </w:rPr>
            </w:pPr>
            <w:r w:rsidRPr="00E7100A">
              <w:rPr>
                <w:rFonts w:ascii="Cosmos" w:eastAsia="Arial MT" w:hAnsi="Cosmos" w:cs="Arial MT"/>
                <w:b/>
                <w:sz w:val="20"/>
              </w:rPr>
              <w:t>4</w:t>
            </w:r>
          </w:p>
        </w:tc>
        <w:tc>
          <w:tcPr>
            <w:tcW w:w="8635" w:type="dxa"/>
          </w:tcPr>
          <w:p w14:paraId="3DFDD0E0" w14:textId="77777777" w:rsidR="00E7100A" w:rsidRPr="00E7100A" w:rsidRDefault="00E7100A" w:rsidP="007C6093">
            <w:pPr>
              <w:spacing w:before="1" w:line="237" w:lineRule="auto"/>
              <w:ind w:left="107"/>
              <w:jc w:val="both"/>
              <w:rPr>
                <w:rFonts w:ascii="Cosmos" w:eastAsia="Arial MT" w:hAnsi="Cosmos" w:cs="Arial MT"/>
                <w:b/>
                <w:sz w:val="20"/>
              </w:rPr>
            </w:pPr>
            <w:r w:rsidRPr="00E7100A">
              <w:rPr>
                <w:rFonts w:ascii="Cosmos" w:eastAsia="Arial MT" w:hAnsi="Cosmos" w:cs="Arial MT"/>
                <w:color w:val="221F1F"/>
                <w:sz w:val="20"/>
              </w:rPr>
              <w:t xml:space="preserve">La Commune pourra </w:t>
            </w:r>
            <w:r w:rsidRPr="00E7100A">
              <w:rPr>
                <w:rFonts w:ascii="Cosmos" w:eastAsia="Arial MT" w:hAnsi="Cosmos" w:cs="Arial MT"/>
                <w:b/>
                <w:color w:val="221F1F"/>
                <w:sz w:val="20"/>
              </w:rPr>
              <w:t>assister à l’ensemble des réunions nécessaires à la</w:t>
            </w:r>
            <w:r w:rsidRPr="00E7100A">
              <w:rPr>
                <w:rFonts w:ascii="Cosmos" w:eastAsia="Arial MT" w:hAnsi="Cosmos" w:cs="Arial MT"/>
                <w:b/>
                <w:color w:val="221F1F"/>
                <w:spacing w:val="1"/>
                <w:sz w:val="20"/>
              </w:rPr>
              <w:t xml:space="preserve"> </w:t>
            </w:r>
            <w:r w:rsidRPr="00E7100A">
              <w:rPr>
                <w:rFonts w:ascii="Cosmos" w:eastAsia="Arial MT" w:hAnsi="Cosmos" w:cs="Arial MT"/>
                <w:b/>
                <w:color w:val="221F1F"/>
                <w:sz w:val="20"/>
              </w:rPr>
              <w:t>validation</w:t>
            </w:r>
            <w:r w:rsidRPr="00E7100A">
              <w:rPr>
                <w:rFonts w:ascii="Cosmos" w:eastAsia="Arial MT" w:hAnsi="Cosmos" w:cs="Arial MT"/>
                <w:b/>
                <w:color w:val="221F1F"/>
                <w:spacing w:val="-4"/>
                <w:sz w:val="20"/>
              </w:rPr>
              <w:t xml:space="preserve"> </w:t>
            </w:r>
            <w:r w:rsidRPr="00E7100A">
              <w:rPr>
                <w:rFonts w:ascii="Cosmos" w:eastAsia="Arial MT" w:hAnsi="Cosmos" w:cs="Arial MT"/>
                <w:b/>
                <w:color w:val="221F1F"/>
                <w:sz w:val="20"/>
              </w:rPr>
              <w:t>des</w:t>
            </w:r>
            <w:r w:rsidRPr="00E7100A">
              <w:rPr>
                <w:rFonts w:ascii="Cosmos" w:eastAsia="Arial MT" w:hAnsi="Cosmos" w:cs="Arial MT"/>
                <w:b/>
                <w:color w:val="221F1F"/>
                <w:spacing w:val="-4"/>
                <w:sz w:val="20"/>
              </w:rPr>
              <w:t xml:space="preserve"> </w:t>
            </w:r>
            <w:r w:rsidRPr="00E7100A">
              <w:rPr>
                <w:rFonts w:ascii="Cosmos" w:eastAsia="Arial MT" w:hAnsi="Cosmos" w:cs="Arial MT"/>
                <w:b/>
                <w:color w:val="221F1F"/>
                <w:sz w:val="20"/>
              </w:rPr>
              <w:t>différentes</w:t>
            </w:r>
            <w:r w:rsidRPr="00E7100A">
              <w:rPr>
                <w:rFonts w:ascii="Cosmos" w:eastAsia="Arial MT" w:hAnsi="Cosmos" w:cs="Arial MT"/>
                <w:b/>
                <w:color w:val="221F1F"/>
                <w:spacing w:val="-3"/>
                <w:sz w:val="20"/>
              </w:rPr>
              <w:t xml:space="preserve"> </w:t>
            </w:r>
            <w:r w:rsidRPr="00E7100A">
              <w:rPr>
                <w:rFonts w:ascii="Cosmos" w:eastAsia="Arial MT" w:hAnsi="Cosmos" w:cs="Arial MT"/>
                <w:b/>
                <w:color w:val="221F1F"/>
                <w:sz w:val="20"/>
              </w:rPr>
              <w:t>étapes</w:t>
            </w:r>
            <w:r w:rsidRPr="00E7100A">
              <w:rPr>
                <w:rFonts w:ascii="Cosmos" w:eastAsia="Arial MT" w:hAnsi="Cosmos" w:cs="Arial MT"/>
                <w:b/>
                <w:color w:val="221F1F"/>
                <w:spacing w:val="-5"/>
                <w:sz w:val="20"/>
              </w:rPr>
              <w:t xml:space="preserve"> </w:t>
            </w:r>
            <w:r w:rsidRPr="00E7100A">
              <w:rPr>
                <w:rFonts w:ascii="Cosmos" w:eastAsia="Arial MT" w:hAnsi="Cosmos" w:cs="Arial MT"/>
                <w:b/>
                <w:color w:val="221F1F"/>
                <w:sz w:val="20"/>
              </w:rPr>
              <w:t>de</w:t>
            </w:r>
            <w:r w:rsidRPr="00E7100A">
              <w:rPr>
                <w:rFonts w:ascii="Cosmos" w:eastAsia="Arial MT" w:hAnsi="Cosmos" w:cs="Arial MT"/>
                <w:b/>
                <w:color w:val="221F1F"/>
                <w:spacing w:val="-5"/>
                <w:sz w:val="20"/>
              </w:rPr>
              <w:t xml:space="preserve"> </w:t>
            </w:r>
            <w:r w:rsidRPr="00E7100A">
              <w:rPr>
                <w:rFonts w:ascii="Cosmos" w:eastAsia="Arial MT" w:hAnsi="Cosmos" w:cs="Arial MT"/>
                <w:b/>
                <w:color w:val="221F1F"/>
                <w:sz w:val="20"/>
              </w:rPr>
              <w:t>la</w:t>
            </w:r>
            <w:r w:rsidRPr="00E7100A">
              <w:rPr>
                <w:rFonts w:ascii="Cosmos" w:eastAsia="Arial MT" w:hAnsi="Cosmos" w:cs="Arial MT"/>
                <w:b/>
                <w:color w:val="221F1F"/>
                <w:spacing w:val="-3"/>
                <w:sz w:val="20"/>
              </w:rPr>
              <w:t xml:space="preserve"> </w:t>
            </w:r>
            <w:r w:rsidRPr="00E7100A">
              <w:rPr>
                <w:rFonts w:ascii="Cosmos" w:eastAsia="Arial MT" w:hAnsi="Cosmos" w:cs="Arial MT"/>
                <w:b/>
                <w:color w:val="221F1F"/>
                <w:sz w:val="20"/>
              </w:rPr>
              <w:t>réalisation</w:t>
            </w:r>
            <w:r w:rsidRPr="00E7100A">
              <w:rPr>
                <w:rFonts w:ascii="Cosmos" w:eastAsia="Arial MT" w:hAnsi="Cosmos" w:cs="Arial MT"/>
                <w:b/>
                <w:color w:val="221F1F"/>
                <w:spacing w:val="-4"/>
                <w:sz w:val="20"/>
              </w:rPr>
              <w:t xml:space="preserve"> </w:t>
            </w:r>
            <w:r w:rsidRPr="00E7100A">
              <w:rPr>
                <w:rFonts w:ascii="Cosmos" w:eastAsia="Arial MT" w:hAnsi="Cosmos" w:cs="Arial MT"/>
                <w:b/>
                <w:color w:val="221F1F"/>
                <w:sz w:val="20"/>
              </w:rPr>
              <w:t>des</w:t>
            </w:r>
            <w:r w:rsidRPr="00E7100A">
              <w:rPr>
                <w:rFonts w:ascii="Cosmos" w:eastAsia="Arial MT" w:hAnsi="Cosmos" w:cs="Arial MT"/>
                <w:b/>
                <w:color w:val="221F1F"/>
                <w:spacing w:val="-4"/>
                <w:sz w:val="20"/>
              </w:rPr>
              <w:t xml:space="preserve"> </w:t>
            </w:r>
            <w:r w:rsidRPr="00E7100A">
              <w:rPr>
                <w:rFonts w:ascii="Cosmos" w:eastAsia="Arial MT" w:hAnsi="Cosmos" w:cs="Arial MT"/>
                <w:b/>
                <w:color w:val="221F1F"/>
                <w:sz w:val="20"/>
              </w:rPr>
              <w:t>travaux</w:t>
            </w:r>
            <w:r w:rsidRPr="00E7100A">
              <w:rPr>
                <w:rFonts w:ascii="Cosmos" w:eastAsia="Arial MT" w:hAnsi="Cosmos" w:cs="Arial MT"/>
                <w:b/>
                <w:color w:val="221F1F"/>
                <w:spacing w:val="-4"/>
                <w:sz w:val="20"/>
              </w:rPr>
              <w:t xml:space="preserve"> </w:t>
            </w:r>
            <w:r w:rsidRPr="00E7100A">
              <w:rPr>
                <w:rFonts w:ascii="Cosmos" w:eastAsia="Arial MT" w:hAnsi="Cosmos" w:cs="Arial MT"/>
                <w:b/>
                <w:color w:val="221F1F"/>
                <w:sz w:val="20"/>
              </w:rPr>
              <w:t>et</w:t>
            </w:r>
            <w:r w:rsidRPr="00E7100A">
              <w:rPr>
                <w:rFonts w:ascii="Cosmos" w:eastAsia="Arial MT" w:hAnsi="Cosmos" w:cs="Arial MT"/>
                <w:b/>
                <w:color w:val="221F1F"/>
                <w:spacing w:val="-4"/>
                <w:sz w:val="20"/>
              </w:rPr>
              <w:t xml:space="preserve"> </w:t>
            </w:r>
            <w:r w:rsidRPr="00E7100A">
              <w:rPr>
                <w:rFonts w:ascii="Cosmos" w:eastAsia="Arial MT" w:hAnsi="Cosmos" w:cs="Arial MT"/>
                <w:b/>
                <w:color w:val="221F1F"/>
                <w:sz w:val="20"/>
              </w:rPr>
              <w:t>de</w:t>
            </w:r>
            <w:r w:rsidRPr="00E7100A">
              <w:rPr>
                <w:rFonts w:ascii="Cosmos" w:eastAsia="Arial MT" w:hAnsi="Cosmos" w:cs="Arial MT"/>
                <w:b/>
                <w:color w:val="221F1F"/>
                <w:spacing w:val="-3"/>
                <w:sz w:val="20"/>
              </w:rPr>
              <w:t xml:space="preserve"> </w:t>
            </w:r>
            <w:r w:rsidRPr="00E7100A">
              <w:rPr>
                <w:rFonts w:ascii="Cosmos" w:eastAsia="Arial MT" w:hAnsi="Cosmos" w:cs="Arial MT"/>
                <w:b/>
                <w:color w:val="221F1F"/>
                <w:sz w:val="20"/>
              </w:rPr>
              <w:t>suivi</w:t>
            </w:r>
            <w:r w:rsidRPr="00E7100A">
              <w:rPr>
                <w:rFonts w:ascii="Cosmos" w:eastAsia="Arial MT" w:hAnsi="Cosmos" w:cs="Arial MT"/>
                <w:b/>
                <w:color w:val="221F1F"/>
                <w:spacing w:val="-5"/>
                <w:sz w:val="20"/>
              </w:rPr>
              <w:t xml:space="preserve"> </w:t>
            </w:r>
            <w:r w:rsidRPr="00E7100A">
              <w:rPr>
                <w:rFonts w:ascii="Cosmos" w:eastAsia="Arial MT" w:hAnsi="Cosmos" w:cs="Arial MT"/>
                <w:b/>
                <w:color w:val="221F1F"/>
                <w:sz w:val="20"/>
              </w:rPr>
              <w:t>de</w:t>
            </w:r>
            <w:r w:rsidR="007C6093">
              <w:rPr>
                <w:rFonts w:ascii="Cosmos" w:eastAsia="Arial MT" w:hAnsi="Cosmos" w:cs="Arial MT"/>
                <w:b/>
                <w:sz w:val="20"/>
              </w:rPr>
              <w:t xml:space="preserve"> </w:t>
            </w:r>
            <w:r w:rsidRPr="00E7100A">
              <w:rPr>
                <w:rFonts w:ascii="Cosmos" w:eastAsia="Arial MT" w:hAnsi="Cosmos" w:cs="Arial MT"/>
                <w:b/>
                <w:color w:val="221F1F"/>
                <w:sz w:val="20"/>
              </w:rPr>
              <w:t>ceux-ci.</w:t>
            </w:r>
          </w:p>
        </w:tc>
      </w:tr>
      <w:tr w:rsidR="00E7100A" w:rsidRPr="00E7100A" w14:paraId="62128C51" w14:textId="77777777" w:rsidTr="00004F35">
        <w:trPr>
          <w:trHeight w:val="229"/>
          <w:jc w:val="center"/>
        </w:trPr>
        <w:tc>
          <w:tcPr>
            <w:tcW w:w="421" w:type="dxa"/>
            <w:vAlign w:val="center"/>
          </w:tcPr>
          <w:p w14:paraId="1F7B09D5" w14:textId="77777777" w:rsidR="00E7100A" w:rsidRPr="00E7100A" w:rsidRDefault="00E7100A" w:rsidP="00004F35">
            <w:pPr>
              <w:spacing w:line="210" w:lineRule="exact"/>
              <w:ind w:left="110"/>
              <w:jc w:val="center"/>
              <w:rPr>
                <w:rFonts w:ascii="Cosmos" w:eastAsia="Arial MT" w:hAnsi="Cosmos" w:cs="Arial MT"/>
                <w:b/>
                <w:sz w:val="20"/>
              </w:rPr>
            </w:pPr>
            <w:r w:rsidRPr="00E7100A">
              <w:rPr>
                <w:rFonts w:ascii="Cosmos" w:eastAsia="Arial MT" w:hAnsi="Cosmos" w:cs="Arial MT"/>
                <w:b/>
                <w:sz w:val="20"/>
              </w:rPr>
              <w:t>5</w:t>
            </w:r>
          </w:p>
        </w:tc>
        <w:tc>
          <w:tcPr>
            <w:tcW w:w="8635" w:type="dxa"/>
          </w:tcPr>
          <w:p w14:paraId="4E34FE74" w14:textId="77777777" w:rsidR="00E7100A" w:rsidRPr="00E7100A" w:rsidRDefault="00E7100A" w:rsidP="00004F35">
            <w:pPr>
              <w:spacing w:line="210" w:lineRule="exact"/>
              <w:ind w:left="107"/>
              <w:jc w:val="both"/>
              <w:rPr>
                <w:rFonts w:ascii="Cosmos" w:eastAsia="Arial MT" w:hAnsi="Cosmos" w:cs="Arial MT"/>
                <w:sz w:val="20"/>
              </w:rPr>
            </w:pPr>
            <w:r w:rsidRPr="00E7100A">
              <w:rPr>
                <w:rFonts w:ascii="Cosmos" w:eastAsia="Arial MT" w:hAnsi="Cosmos" w:cs="Arial MT"/>
                <w:color w:val="221F1F"/>
                <w:sz w:val="20"/>
              </w:rPr>
              <w:t>La</w:t>
            </w:r>
            <w:r w:rsidRPr="00E7100A">
              <w:rPr>
                <w:rFonts w:ascii="Cosmos" w:eastAsia="Arial MT" w:hAnsi="Cosmos" w:cs="Arial MT"/>
                <w:color w:val="221F1F"/>
                <w:spacing w:val="-4"/>
                <w:sz w:val="20"/>
              </w:rPr>
              <w:t xml:space="preserve"> </w:t>
            </w:r>
            <w:r w:rsidRPr="00E7100A">
              <w:rPr>
                <w:rFonts w:ascii="Cosmos" w:eastAsia="Arial MT" w:hAnsi="Cosmos" w:cs="Arial MT"/>
                <w:color w:val="221F1F"/>
                <w:sz w:val="20"/>
              </w:rPr>
              <w:t>Commune</w:t>
            </w:r>
            <w:r w:rsidRPr="00E7100A">
              <w:rPr>
                <w:rFonts w:ascii="Cosmos" w:eastAsia="Arial MT" w:hAnsi="Cosmos" w:cs="Arial MT"/>
                <w:color w:val="221F1F"/>
                <w:spacing w:val="-4"/>
                <w:sz w:val="20"/>
              </w:rPr>
              <w:t xml:space="preserve"> </w:t>
            </w:r>
            <w:r w:rsidRPr="00E7100A">
              <w:rPr>
                <w:rFonts w:ascii="Cosmos" w:eastAsia="Arial MT" w:hAnsi="Cosmos" w:cs="Arial MT"/>
                <w:color w:val="221F1F"/>
                <w:sz w:val="20"/>
              </w:rPr>
              <w:t>sera</w:t>
            </w:r>
            <w:r w:rsidRPr="00E7100A">
              <w:rPr>
                <w:rFonts w:ascii="Cosmos" w:eastAsia="Arial MT" w:hAnsi="Cosmos" w:cs="Arial MT"/>
                <w:color w:val="221F1F"/>
                <w:spacing w:val="-2"/>
                <w:sz w:val="20"/>
              </w:rPr>
              <w:t xml:space="preserve"> </w:t>
            </w:r>
            <w:r w:rsidRPr="00E7100A">
              <w:rPr>
                <w:rFonts w:ascii="Cosmos" w:eastAsia="Arial MT" w:hAnsi="Cosmos" w:cs="Arial MT"/>
                <w:b/>
                <w:color w:val="221F1F"/>
                <w:sz w:val="20"/>
              </w:rPr>
              <w:t>invitée</w:t>
            </w:r>
            <w:r w:rsidRPr="00E7100A">
              <w:rPr>
                <w:rFonts w:ascii="Cosmos" w:eastAsia="Arial MT" w:hAnsi="Cosmos" w:cs="Arial MT"/>
                <w:b/>
                <w:color w:val="221F1F"/>
                <w:spacing w:val="-2"/>
                <w:sz w:val="20"/>
              </w:rPr>
              <w:t xml:space="preserve"> </w:t>
            </w:r>
            <w:r w:rsidRPr="00E7100A">
              <w:rPr>
                <w:rFonts w:ascii="Cosmos" w:eastAsia="Arial MT" w:hAnsi="Cosmos" w:cs="Arial MT"/>
                <w:b/>
                <w:color w:val="221F1F"/>
                <w:sz w:val="20"/>
              </w:rPr>
              <w:t>à</w:t>
            </w:r>
            <w:r w:rsidRPr="00E7100A">
              <w:rPr>
                <w:rFonts w:ascii="Cosmos" w:eastAsia="Arial MT" w:hAnsi="Cosmos" w:cs="Arial MT"/>
                <w:b/>
                <w:color w:val="221F1F"/>
                <w:spacing w:val="-3"/>
                <w:sz w:val="20"/>
              </w:rPr>
              <w:t xml:space="preserve"> </w:t>
            </w:r>
            <w:r w:rsidRPr="00E7100A">
              <w:rPr>
                <w:rFonts w:ascii="Cosmos" w:eastAsia="Arial MT" w:hAnsi="Cosmos" w:cs="Arial MT"/>
                <w:b/>
                <w:color w:val="221F1F"/>
                <w:sz w:val="20"/>
              </w:rPr>
              <w:t>toutes</w:t>
            </w:r>
            <w:r w:rsidRPr="00E7100A">
              <w:rPr>
                <w:rFonts w:ascii="Cosmos" w:eastAsia="Arial MT" w:hAnsi="Cosmos" w:cs="Arial MT"/>
                <w:b/>
                <w:color w:val="221F1F"/>
                <w:spacing w:val="-4"/>
                <w:sz w:val="20"/>
              </w:rPr>
              <w:t xml:space="preserve"> </w:t>
            </w:r>
            <w:r w:rsidRPr="00E7100A">
              <w:rPr>
                <w:rFonts w:ascii="Cosmos" w:eastAsia="Arial MT" w:hAnsi="Cosmos" w:cs="Arial MT"/>
                <w:b/>
                <w:color w:val="221F1F"/>
                <w:sz w:val="20"/>
              </w:rPr>
              <w:t>les</w:t>
            </w:r>
            <w:r w:rsidRPr="00E7100A">
              <w:rPr>
                <w:rFonts w:ascii="Cosmos" w:eastAsia="Arial MT" w:hAnsi="Cosmos" w:cs="Arial MT"/>
                <w:b/>
                <w:color w:val="221F1F"/>
                <w:spacing w:val="-3"/>
                <w:sz w:val="20"/>
              </w:rPr>
              <w:t xml:space="preserve"> </w:t>
            </w:r>
            <w:r w:rsidRPr="00E7100A">
              <w:rPr>
                <w:rFonts w:ascii="Cosmos" w:eastAsia="Arial MT" w:hAnsi="Cosmos" w:cs="Arial MT"/>
                <w:b/>
                <w:color w:val="221F1F"/>
                <w:sz w:val="20"/>
              </w:rPr>
              <w:t>réunions</w:t>
            </w:r>
            <w:r w:rsidRPr="00E7100A">
              <w:rPr>
                <w:rFonts w:ascii="Cosmos" w:eastAsia="Arial MT" w:hAnsi="Cosmos" w:cs="Arial MT"/>
                <w:b/>
                <w:color w:val="221F1F"/>
                <w:spacing w:val="-3"/>
                <w:sz w:val="20"/>
              </w:rPr>
              <w:t xml:space="preserve"> </w:t>
            </w:r>
            <w:r w:rsidRPr="00E7100A">
              <w:rPr>
                <w:rFonts w:ascii="Cosmos" w:eastAsia="Arial MT" w:hAnsi="Cosmos" w:cs="Arial MT"/>
                <w:b/>
                <w:color w:val="221F1F"/>
                <w:sz w:val="20"/>
              </w:rPr>
              <w:t>de</w:t>
            </w:r>
            <w:r w:rsidRPr="00E7100A">
              <w:rPr>
                <w:rFonts w:ascii="Cosmos" w:eastAsia="Arial MT" w:hAnsi="Cosmos" w:cs="Arial MT"/>
                <w:b/>
                <w:color w:val="221F1F"/>
                <w:spacing w:val="-1"/>
                <w:sz w:val="20"/>
              </w:rPr>
              <w:t xml:space="preserve"> </w:t>
            </w:r>
            <w:r w:rsidRPr="00E7100A">
              <w:rPr>
                <w:rFonts w:ascii="Cosmos" w:eastAsia="Arial MT" w:hAnsi="Cosmos" w:cs="Arial MT"/>
                <w:b/>
                <w:color w:val="221F1F"/>
                <w:sz w:val="20"/>
              </w:rPr>
              <w:t>chantier</w:t>
            </w:r>
            <w:r w:rsidR="001A54B4">
              <w:rPr>
                <w:rFonts w:ascii="Cosmos" w:eastAsia="Arial MT" w:hAnsi="Cosmos" w:cs="Arial MT"/>
                <w:color w:val="221F1F"/>
                <w:sz w:val="20"/>
              </w:rPr>
              <w:t xml:space="preserve"> et à la reception des travaux</w:t>
            </w:r>
          </w:p>
        </w:tc>
      </w:tr>
      <w:tr w:rsidR="00E7100A" w:rsidRPr="000208A9" w14:paraId="631A198F" w14:textId="77777777" w:rsidTr="00004F35">
        <w:trPr>
          <w:trHeight w:val="460"/>
          <w:jc w:val="center"/>
        </w:trPr>
        <w:tc>
          <w:tcPr>
            <w:tcW w:w="421" w:type="dxa"/>
          </w:tcPr>
          <w:p w14:paraId="7C9DFA01" w14:textId="77777777" w:rsidR="00E7100A" w:rsidRPr="000208A9" w:rsidRDefault="007C6093" w:rsidP="00344C22">
            <w:pPr>
              <w:ind w:left="110"/>
              <w:jc w:val="center"/>
              <w:rPr>
                <w:rFonts w:ascii="Arial" w:eastAsia="Arial MT" w:hAnsi="Arial" w:cs="Arial MT"/>
                <w:b/>
                <w:sz w:val="20"/>
              </w:rPr>
            </w:pPr>
            <w:r w:rsidRPr="000208A9">
              <w:rPr>
                <w:rFonts w:ascii="Arial" w:eastAsia="Arial MT" w:hAnsi="Arial" w:cs="Arial MT"/>
                <w:b/>
                <w:sz w:val="20"/>
              </w:rPr>
              <w:t>6</w:t>
            </w:r>
          </w:p>
        </w:tc>
        <w:tc>
          <w:tcPr>
            <w:tcW w:w="8635" w:type="dxa"/>
          </w:tcPr>
          <w:p w14:paraId="538CFEDC" w14:textId="77777777" w:rsidR="00E7100A" w:rsidRPr="000208A9" w:rsidRDefault="00344C22" w:rsidP="00E7100A">
            <w:pPr>
              <w:spacing w:line="230" w:lineRule="exact"/>
              <w:ind w:left="107"/>
              <w:rPr>
                <w:rFonts w:ascii="Arial MT" w:eastAsia="Arial MT" w:hAnsi="Arial MT" w:cs="Arial MT"/>
                <w:sz w:val="20"/>
              </w:rPr>
            </w:pPr>
            <w:r w:rsidRPr="000208A9">
              <w:rPr>
                <w:rFonts w:ascii="Arial" w:eastAsia="Arial MT" w:hAnsi="Arial" w:cs="Arial MT"/>
                <w:b/>
                <w:color w:val="221F1F"/>
                <w:sz w:val="20"/>
              </w:rPr>
              <w:t>T</w:t>
            </w:r>
            <w:r w:rsidR="00E7100A" w:rsidRPr="000208A9">
              <w:rPr>
                <w:rFonts w:ascii="Arial" w:eastAsia="Arial MT" w:hAnsi="Arial" w:cs="Arial MT"/>
                <w:b/>
                <w:color w:val="221F1F"/>
                <w:sz w:val="20"/>
              </w:rPr>
              <w:t>ous</w:t>
            </w:r>
            <w:r w:rsidR="00E7100A" w:rsidRPr="000208A9">
              <w:rPr>
                <w:rFonts w:ascii="Arial" w:eastAsia="Arial MT" w:hAnsi="Arial" w:cs="Arial MT"/>
                <w:b/>
                <w:color w:val="221F1F"/>
                <w:spacing w:val="-1"/>
                <w:sz w:val="20"/>
              </w:rPr>
              <w:t xml:space="preserve"> </w:t>
            </w:r>
            <w:r w:rsidR="00E7100A" w:rsidRPr="000208A9">
              <w:rPr>
                <w:rFonts w:ascii="Arial" w:eastAsia="Arial MT" w:hAnsi="Arial" w:cs="Arial MT"/>
                <w:b/>
                <w:color w:val="221F1F"/>
                <w:sz w:val="20"/>
              </w:rPr>
              <w:t>les</w:t>
            </w:r>
            <w:r w:rsidR="00E7100A" w:rsidRPr="000208A9">
              <w:rPr>
                <w:rFonts w:ascii="Arial" w:eastAsia="Arial MT" w:hAnsi="Arial" w:cs="Arial MT"/>
                <w:b/>
                <w:color w:val="221F1F"/>
                <w:spacing w:val="-3"/>
                <w:sz w:val="20"/>
              </w:rPr>
              <w:t xml:space="preserve"> </w:t>
            </w:r>
            <w:r w:rsidR="00E7100A" w:rsidRPr="000208A9">
              <w:rPr>
                <w:rFonts w:ascii="Arial" w:eastAsia="Arial MT" w:hAnsi="Arial" w:cs="Arial MT"/>
                <w:b/>
                <w:color w:val="221F1F"/>
                <w:sz w:val="20"/>
              </w:rPr>
              <w:t>contrats</w:t>
            </w:r>
            <w:r w:rsidR="00E7100A" w:rsidRPr="000208A9">
              <w:rPr>
                <w:rFonts w:ascii="Arial" w:eastAsia="Arial MT" w:hAnsi="Arial" w:cs="Arial MT"/>
                <w:b/>
                <w:color w:val="221F1F"/>
                <w:spacing w:val="-4"/>
                <w:sz w:val="20"/>
              </w:rPr>
              <w:t xml:space="preserve"> </w:t>
            </w:r>
            <w:r w:rsidR="00E7100A" w:rsidRPr="000208A9">
              <w:rPr>
                <w:rFonts w:ascii="Arial" w:eastAsia="Arial MT" w:hAnsi="Arial" w:cs="Arial MT"/>
                <w:b/>
                <w:color w:val="221F1F"/>
                <w:sz w:val="20"/>
              </w:rPr>
              <w:t>et</w:t>
            </w:r>
            <w:r w:rsidR="00E7100A" w:rsidRPr="000208A9">
              <w:rPr>
                <w:rFonts w:ascii="Arial" w:eastAsia="Arial MT" w:hAnsi="Arial" w:cs="Arial MT"/>
                <w:b/>
                <w:color w:val="221F1F"/>
                <w:spacing w:val="-3"/>
                <w:sz w:val="20"/>
              </w:rPr>
              <w:t xml:space="preserve"> </w:t>
            </w:r>
            <w:r w:rsidR="00F73F4A" w:rsidRPr="000208A9">
              <w:rPr>
                <w:rFonts w:ascii="Arial" w:eastAsia="Arial MT" w:hAnsi="Arial" w:cs="Arial MT"/>
                <w:b/>
                <w:color w:val="221F1F"/>
                <w:sz w:val="20"/>
              </w:rPr>
              <w:t xml:space="preserve">pieces </w:t>
            </w:r>
            <w:r w:rsidR="00E7100A" w:rsidRPr="000208A9">
              <w:rPr>
                <w:rFonts w:ascii="Arial" w:eastAsia="Arial MT" w:hAnsi="Arial" w:cs="Arial MT"/>
                <w:b/>
                <w:color w:val="221F1F"/>
                <w:spacing w:val="-53"/>
                <w:sz w:val="20"/>
              </w:rPr>
              <w:t xml:space="preserve"> </w:t>
            </w:r>
            <w:r w:rsidRPr="000208A9">
              <w:rPr>
                <w:rFonts w:ascii="Arial" w:eastAsia="Arial MT" w:hAnsi="Arial" w:cs="Arial MT"/>
                <w:b/>
                <w:color w:val="221F1F"/>
                <w:spacing w:val="-53"/>
                <w:sz w:val="20"/>
              </w:rPr>
              <w:t xml:space="preserve"> </w:t>
            </w:r>
            <w:r w:rsidR="00E7100A" w:rsidRPr="000208A9">
              <w:rPr>
                <w:rFonts w:ascii="Arial" w:eastAsia="Arial MT" w:hAnsi="Arial" w:cs="Arial MT"/>
                <w:b/>
                <w:color w:val="221F1F"/>
                <w:sz w:val="20"/>
              </w:rPr>
              <w:t>relatifs à</w:t>
            </w:r>
            <w:r w:rsidR="00E7100A" w:rsidRPr="000208A9">
              <w:rPr>
                <w:rFonts w:ascii="Arial" w:eastAsia="Arial MT" w:hAnsi="Arial" w:cs="Arial MT"/>
                <w:b/>
                <w:color w:val="221F1F"/>
                <w:spacing w:val="-1"/>
                <w:sz w:val="20"/>
              </w:rPr>
              <w:t xml:space="preserve"> </w:t>
            </w:r>
            <w:r w:rsidR="00E7100A" w:rsidRPr="000208A9">
              <w:rPr>
                <w:rFonts w:ascii="Arial" w:eastAsia="Arial MT" w:hAnsi="Arial" w:cs="Arial MT"/>
                <w:b/>
                <w:color w:val="221F1F"/>
                <w:sz w:val="20"/>
              </w:rPr>
              <w:t>l’Opération</w:t>
            </w:r>
            <w:r w:rsidR="00F73F4A" w:rsidRPr="000208A9">
              <w:rPr>
                <w:rFonts w:ascii="Arial" w:eastAsia="Arial MT" w:hAnsi="Arial" w:cs="Arial MT"/>
                <w:b/>
                <w:color w:val="221F1F"/>
                <w:sz w:val="20"/>
              </w:rPr>
              <w:t xml:space="preserve"> pourront être communiqués à la commune</w:t>
            </w:r>
            <w:r w:rsidR="00E7100A" w:rsidRPr="000208A9">
              <w:rPr>
                <w:rFonts w:ascii="Arial" w:eastAsia="Arial MT" w:hAnsi="Arial" w:cs="Arial MT"/>
                <w:b/>
                <w:color w:val="221F1F"/>
                <w:sz w:val="20"/>
              </w:rPr>
              <w:t>,</w:t>
            </w:r>
            <w:r w:rsidR="00E7100A" w:rsidRPr="000208A9">
              <w:rPr>
                <w:rFonts w:ascii="Arial" w:eastAsia="Arial MT" w:hAnsi="Arial" w:cs="Arial MT"/>
                <w:b/>
                <w:color w:val="221F1F"/>
                <w:spacing w:val="1"/>
                <w:sz w:val="20"/>
              </w:rPr>
              <w:t xml:space="preserve"> </w:t>
            </w:r>
            <w:r w:rsidR="00E7100A" w:rsidRPr="000208A9">
              <w:rPr>
                <w:rFonts w:ascii="Arial" w:eastAsia="Arial MT" w:hAnsi="Arial" w:cs="Arial MT"/>
                <w:b/>
                <w:color w:val="221F1F"/>
                <w:sz w:val="20"/>
              </w:rPr>
              <w:t>à</w:t>
            </w:r>
            <w:r w:rsidR="00E7100A" w:rsidRPr="000208A9">
              <w:rPr>
                <w:rFonts w:ascii="Arial" w:eastAsia="Arial MT" w:hAnsi="Arial" w:cs="Arial MT"/>
                <w:b/>
                <w:color w:val="221F1F"/>
                <w:spacing w:val="-1"/>
                <w:sz w:val="20"/>
              </w:rPr>
              <w:t xml:space="preserve"> </w:t>
            </w:r>
            <w:r w:rsidR="00E7100A" w:rsidRPr="000208A9">
              <w:rPr>
                <w:rFonts w:ascii="Arial" w:eastAsia="Arial MT" w:hAnsi="Arial" w:cs="Arial MT"/>
                <w:b/>
                <w:color w:val="221F1F"/>
                <w:sz w:val="20"/>
              </w:rPr>
              <w:t>sa</w:t>
            </w:r>
            <w:r w:rsidR="00E7100A" w:rsidRPr="000208A9">
              <w:rPr>
                <w:rFonts w:ascii="Arial" w:eastAsia="Arial MT" w:hAnsi="Arial" w:cs="Arial MT"/>
                <w:b/>
                <w:color w:val="221F1F"/>
                <w:spacing w:val="1"/>
                <w:sz w:val="20"/>
              </w:rPr>
              <w:t xml:space="preserve"> </w:t>
            </w:r>
            <w:r w:rsidR="00E7100A" w:rsidRPr="000208A9">
              <w:rPr>
                <w:rFonts w:ascii="Arial" w:eastAsia="Arial MT" w:hAnsi="Arial" w:cs="Arial MT"/>
                <w:b/>
                <w:color w:val="221F1F"/>
                <w:sz w:val="20"/>
              </w:rPr>
              <w:t>demande</w:t>
            </w:r>
            <w:r w:rsidR="00E7100A" w:rsidRPr="000208A9">
              <w:rPr>
                <w:rFonts w:ascii="Arial MT" w:eastAsia="Arial MT" w:hAnsi="Arial MT" w:cs="Arial MT"/>
                <w:color w:val="221F1F"/>
                <w:sz w:val="20"/>
              </w:rPr>
              <w:t>.</w:t>
            </w:r>
          </w:p>
        </w:tc>
      </w:tr>
    </w:tbl>
    <w:p w14:paraId="7B536268" w14:textId="77777777" w:rsidR="00E7100A" w:rsidRPr="000208A9" w:rsidRDefault="00E7100A" w:rsidP="00E7100A">
      <w:pPr>
        <w:widowControl w:val="0"/>
        <w:autoSpaceDE w:val="0"/>
        <w:autoSpaceDN w:val="0"/>
        <w:spacing w:after="0" w:line="240" w:lineRule="auto"/>
        <w:rPr>
          <w:rFonts w:ascii="Arial MT" w:eastAsia="Arial MT" w:hAnsi="Arial MT" w:cs="Arial MT"/>
          <w:szCs w:val="20"/>
        </w:rPr>
      </w:pPr>
    </w:p>
    <w:p w14:paraId="48F3195B" w14:textId="77777777" w:rsidR="00E7100A" w:rsidRPr="000208A9" w:rsidRDefault="002B0799" w:rsidP="002B0799">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hAnsi="Cosmos" w:cs="Calibri"/>
        </w:rPr>
      </w:pPr>
      <w:r w:rsidRPr="000208A9">
        <w:rPr>
          <w:rFonts w:ascii="Cosmos" w:eastAsia="Arial" w:hAnsi="Cosmos" w:cs="Times New Roman"/>
          <w:b/>
          <w:bCs/>
        </w:rPr>
        <w:t>Article 4. – Financement de l’opération</w:t>
      </w:r>
    </w:p>
    <w:p w14:paraId="31208F5A" w14:textId="77777777" w:rsidR="002B0799" w:rsidRPr="000208A9" w:rsidRDefault="002B0799" w:rsidP="002B0799">
      <w:pPr>
        <w:spacing w:before="240" w:after="240" w:line="240" w:lineRule="auto"/>
        <w:contextualSpacing/>
        <w:jc w:val="both"/>
        <w:rPr>
          <w:rFonts w:ascii="Cosmos" w:eastAsia="Arial" w:hAnsi="Cosmos" w:cs="Times New Roman"/>
          <w:bCs/>
        </w:rPr>
      </w:pPr>
      <w:r w:rsidRPr="000208A9">
        <w:rPr>
          <w:rFonts w:ascii="Cosmos" w:eastAsia="Arial" w:hAnsi="Cosmos" w:cs="Times New Roman"/>
          <w:bCs/>
        </w:rPr>
        <w:t>Le SDEM50 ne percevra pas de rémunération pour sa mission de Mandataire du Maître d’Ouvrage.</w:t>
      </w:r>
    </w:p>
    <w:p w14:paraId="49283AA0" w14:textId="0EBEA7CB" w:rsidR="00FE768F" w:rsidRDefault="00FE768F" w:rsidP="00FE768F">
      <w:pPr>
        <w:spacing w:before="240" w:after="240" w:line="240" w:lineRule="auto"/>
        <w:contextualSpacing/>
        <w:jc w:val="both"/>
        <w:rPr>
          <w:rFonts w:ascii="Cosmos" w:eastAsia="Arial" w:hAnsi="Cosmos" w:cs="Times New Roman"/>
          <w:bCs/>
        </w:rPr>
      </w:pPr>
      <w:r w:rsidRPr="000208A9">
        <w:rPr>
          <w:rFonts w:ascii="Cosmos" w:eastAsia="Arial" w:hAnsi="Cosmos" w:cs="Times New Roman"/>
          <w:bCs/>
        </w:rPr>
        <w:t xml:space="preserve">Si le résultat des études venait à conclure à une suite défavorable ou que la commune ne souhaitait plus y donner suite, le montant des études sera facturé </w:t>
      </w:r>
      <w:r w:rsidR="00FC5F4C">
        <w:rPr>
          <w:rFonts w:ascii="Cosmos" w:eastAsia="Arial" w:hAnsi="Cosmos" w:cs="Times New Roman"/>
          <w:bCs/>
        </w:rPr>
        <w:t xml:space="preserve">à la commune </w:t>
      </w:r>
      <w:r w:rsidRPr="000208A9">
        <w:rPr>
          <w:rFonts w:ascii="Cosmos" w:eastAsia="Arial" w:hAnsi="Cosmos" w:cs="Times New Roman"/>
          <w:bCs/>
        </w:rPr>
        <w:t>au coût réél payé par le SDEM50.</w:t>
      </w:r>
    </w:p>
    <w:p w14:paraId="275DD82E" w14:textId="77777777" w:rsidR="002B0799" w:rsidRPr="002B0799" w:rsidRDefault="002B0799" w:rsidP="002B0799">
      <w:pPr>
        <w:spacing w:before="240" w:after="240" w:line="240" w:lineRule="auto"/>
        <w:contextualSpacing/>
        <w:jc w:val="both"/>
        <w:rPr>
          <w:rFonts w:ascii="Cosmos" w:eastAsia="Arial" w:hAnsi="Cosmos" w:cs="Times New Roman"/>
          <w:bCs/>
        </w:rPr>
      </w:pPr>
    </w:p>
    <w:p w14:paraId="563B1E32" w14:textId="77777777" w:rsidR="002B0799" w:rsidRPr="002B0799" w:rsidRDefault="002B0799" w:rsidP="002B0799">
      <w:pPr>
        <w:spacing w:before="240" w:after="240" w:line="240" w:lineRule="auto"/>
        <w:contextualSpacing/>
        <w:jc w:val="both"/>
        <w:rPr>
          <w:rFonts w:ascii="Cosmos" w:eastAsia="Arial" w:hAnsi="Cosmos" w:cs="Times New Roman"/>
          <w:bCs/>
        </w:rPr>
      </w:pPr>
      <w:r w:rsidRPr="002B0799">
        <w:rPr>
          <w:rFonts w:ascii="Cosmos" w:eastAsia="Arial" w:hAnsi="Cosmos" w:cs="Times New Roman"/>
          <w:bCs/>
        </w:rPr>
        <w:t>La Commune supportera les coûts induits par la conception et l’exécution de l’Opération, en fonction</w:t>
      </w:r>
      <w:r>
        <w:rPr>
          <w:rFonts w:ascii="Cosmos" w:eastAsia="Arial" w:hAnsi="Cosmos" w:cs="Times New Roman"/>
          <w:bCs/>
        </w:rPr>
        <w:t xml:space="preserve"> </w:t>
      </w:r>
      <w:r w:rsidRPr="002B0799">
        <w:rPr>
          <w:rFonts w:ascii="Cosmos" w:eastAsia="Arial" w:hAnsi="Cosmos" w:cs="Times New Roman"/>
          <w:bCs/>
        </w:rPr>
        <w:t>des prestations et travaux réellement réalisés.</w:t>
      </w:r>
    </w:p>
    <w:p w14:paraId="35025AED" w14:textId="77777777" w:rsidR="002B0799" w:rsidRPr="002B0799" w:rsidRDefault="002B0799" w:rsidP="002B0799">
      <w:pPr>
        <w:spacing w:before="240" w:after="240" w:line="240" w:lineRule="auto"/>
        <w:contextualSpacing/>
        <w:jc w:val="both"/>
        <w:rPr>
          <w:rFonts w:ascii="Cosmos" w:eastAsia="Arial" w:hAnsi="Cosmos" w:cs="Times New Roman"/>
          <w:bCs/>
        </w:rPr>
      </w:pPr>
    </w:p>
    <w:p w14:paraId="36670C1E" w14:textId="77777777" w:rsidR="002B0799" w:rsidRPr="002B0799" w:rsidRDefault="002B0799" w:rsidP="002B0799">
      <w:pPr>
        <w:spacing w:before="240" w:after="240" w:line="240" w:lineRule="auto"/>
        <w:contextualSpacing/>
        <w:jc w:val="both"/>
        <w:rPr>
          <w:rFonts w:ascii="Cosmos" w:eastAsia="Arial" w:hAnsi="Cosmos" w:cs="Times New Roman"/>
          <w:bCs/>
        </w:rPr>
      </w:pPr>
      <w:r w:rsidRPr="002B0799">
        <w:rPr>
          <w:rFonts w:ascii="Cosmos" w:eastAsia="Arial" w:hAnsi="Cosmos" w:cs="Times New Roman"/>
          <w:bCs/>
        </w:rPr>
        <w:t xml:space="preserve">Comme l’y autorisent les articles L.2422-7 du code de la commande publique et L.2224-34 du code général de la commande publique, </w:t>
      </w:r>
      <w:r>
        <w:rPr>
          <w:rFonts w:ascii="Cosmos" w:eastAsia="Arial" w:hAnsi="Cosmos" w:cs="Times New Roman"/>
          <w:bCs/>
        </w:rPr>
        <w:t>le SDEM50</w:t>
      </w:r>
      <w:r w:rsidRPr="002B0799">
        <w:rPr>
          <w:rFonts w:ascii="Cosmos" w:eastAsia="Arial" w:hAnsi="Cosmos" w:cs="Times New Roman"/>
          <w:bCs/>
        </w:rPr>
        <w:t xml:space="preserve">, Mandataire du Maître d’ouvrage, fera l'avance de fonds nécessaires à l'accomplissement de l’Opération. Il règlera les acomptes et le décompte définitif </w:t>
      </w:r>
      <w:r w:rsidR="001A54B4">
        <w:rPr>
          <w:rFonts w:ascii="Cosmos" w:eastAsia="Arial" w:hAnsi="Cosmos" w:cs="Times New Roman"/>
          <w:bCs/>
        </w:rPr>
        <w:t>aux entreprises missionnées dans le cadre de l’Opération.</w:t>
      </w:r>
    </w:p>
    <w:p w14:paraId="2A48A275" w14:textId="77777777" w:rsidR="002B0799" w:rsidRPr="002B0799" w:rsidRDefault="002B0799" w:rsidP="002B0799">
      <w:pPr>
        <w:spacing w:before="240" w:after="240" w:line="240" w:lineRule="auto"/>
        <w:contextualSpacing/>
        <w:jc w:val="both"/>
        <w:rPr>
          <w:rFonts w:ascii="Cosmos" w:eastAsia="Arial" w:hAnsi="Cosmos" w:cs="Times New Roman"/>
          <w:bCs/>
        </w:rPr>
      </w:pPr>
    </w:p>
    <w:p w14:paraId="3F8D27E3" w14:textId="3E420B11" w:rsidR="002B0799" w:rsidRDefault="001A54B4" w:rsidP="002B0799">
      <w:pPr>
        <w:spacing w:before="240" w:after="240" w:line="240" w:lineRule="auto"/>
        <w:contextualSpacing/>
        <w:jc w:val="both"/>
        <w:rPr>
          <w:rFonts w:ascii="Cosmos" w:eastAsia="Arial" w:hAnsi="Cosmos" w:cs="Times New Roman"/>
          <w:bCs/>
        </w:rPr>
      </w:pPr>
      <w:r w:rsidRPr="004D4EE8">
        <w:rPr>
          <w:rFonts w:ascii="Cosmos" w:eastAsia="Arial" w:hAnsi="Cosmos" w:cs="Times New Roman"/>
          <w:bCs/>
        </w:rPr>
        <w:t>Le SDEM50</w:t>
      </w:r>
      <w:r w:rsidR="002B0799" w:rsidRPr="004D4EE8">
        <w:rPr>
          <w:rFonts w:ascii="Cosmos" w:eastAsia="Arial" w:hAnsi="Cosmos" w:cs="Times New Roman"/>
          <w:bCs/>
        </w:rPr>
        <w:t xml:space="preserve"> facturera à la Commune le montant de sa </w:t>
      </w:r>
      <w:r w:rsidRPr="004D4EE8">
        <w:rPr>
          <w:rFonts w:ascii="Cosmos" w:eastAsia="Arial" w:hAnsi="Cosmos" w:cs="Times New Roman"/>
          <w:bCs/>
        </w:rPr>
        <w:t xml:space="preserve">participation </w:t>
      </w:r>
      <w:r w:rsidR="00F73F4A" w:rsidRPr="004D4EE8">
        <w:rPr>
          <w:rFonts w:ascii="Cosmos" w:eastAsia="Arial" w:hAnsi="Cosmos" w:cs="Times New Roman"/>
          <w:bCs/>
        </w:rPr>
        <w:t>suivant les modalités d’appel de fonds</w:t>
      </w:r>
      <w:r w:rsidR="00C64269" w:rsidRPr="004D4EE8">
        <w:rPr>
          <w:rFonts w:ascii="Cosmos" w:eastAsia="Arial" w:hAnsi="Cosmos" w:cs="Times New Roman"/>
          <w:bCs/>
        </w:rPr>
        <w:t xml:space="preserve"> suivantes :</w:t>
      </w:r>
    </w:p>
    <w:p w14:paraId="254010F3" w14:textId="77777777" w:rsidR="00F73F4A" w:rsidRDefault="00F73F4A" w:rsidP="002B0799">
      <w:pPr>
        <w:spacing w:before="240" w:after="240" w:line="240" w:lineRule="auto"/>
        <w:contextualSpacing/>
        <w:jc w:val="both"/>
        <w:rPr>
          <w:rFonts w:ascii="Cosmos" w:eastAsia="Arial" w:hAnsi="Cosmos" w:cs="Times New Roman"/>
          <w:bCs/>
        </w:rPr>
      </w:pPr>
    </w:p>
    <w:tbl>
      <w:tblPr>
        <w:tblStyle w:val="Grilledutableau"/>
        <w:tblW w:w="0" w:type="auto"/>
        <w:tblLook w:val="04A0" w:firstRow="1" w:lastRow="0" w:firstColumn="1" w:lastColumn="0" w:noHBand="0" w:noVBand="1"/>
      </w:tblPr>
      <w:tblGrid>
        <w:gridCol w:w="9062"/>
      </w:tblGrid>
      <w:tr w:rsidR="00F73F4A" w14:paraId="5A3C82AC" w14:textId="77777777" w:rsidTr="00F73F4A">
        <w:tc>
          <w:tcPr>
            <w:tcW w:w="9062" w:type="dxa"/>
          </w:tcPr>
          <w:p w14:paraId="25D6F9D2" w14:textId="77777777" w:rsidR="00F73F4A" w:rsidRPr="000208A9" w:rsidRDefault="00F73F4A" w:rsidP="00F73F4A">
            <w:pPr>
              <w:spacing w:before="240" w:after="240"/>
              <w:contextualSpacing/>
              <w:jc w:val="both"/>
              <w:rPr>
                <w:rFonts w:ascii="Cosmos" w:eastAsia="Arial" w:hAnsi="Cosmos" w:cs="Times New Roman"/>
                <w:bCs/>
              </w:rPr>
            </w:pPr>
            <w:r w:rsidRPr="000208A9">
              <w:rPr>
                <w:rFonts w:ascii="Cosmos" w:eastAsia="Arial" w:hAnsi="Cosmos" w:cs="Times New Roman"/>
                <w:bCs/>
              </w:rPr>
              <w:t>L’appel de fonds de la part du S</w:t>
            </w:r>
            <w:r w:rsidR="000524E3" w:rsidRPr="000208A9">
              <w:rPr>
                <w:rFonts w:ascii="Cosmos" w:eastAsia="Arial" w:hAnsi="Cosmos" w:cs="Times New Roman"/>
                <w:bCs/>
              </w:rPr>
              <w:t>DEM50</w:t>
            </w:r>
            <w:r w:rsidRPr="000208A9">
              <w:rPr>
                <w:rFonts w:ascii="Cosmos" w:eastAsia="Arial" w:hAnsi="Cosmos" w:cs="Times New Roman"/>
                <w:bCs/>
              </w:rPr>
              <w:t xml:space="preserve"> envers la </w:t>
            </w:r>
            <w:r w:rsidR="000524E3" w:rsidRPr="000208A9">
              <w:rPr>
                <w:rFonts w:ascii="Cosmos" w:eastAsia="Arial" w:hAnsi="Cosmos" w:cs="Times New Roman"/>
                <w:bCs/>
              </w:rPr>
              <w:t xml:space="preserve">Commune </w:t>
            </w:r>
            <w:r w:rsidRPr="000208A9">
              <w:rPr>
                <w:rFonts w:ascii="Cosmos" w:eastAsia="Arial" w:hAnsi="Cosmos" w:cs="Times New Roman"/>
                <w:bCs/>
              </w:rPr>
              <w:t>se fera en fin de chantier. Un état justificatif, détaillant les dépenses réglées et les recettes perçues, et validé par le Trésor Public, sera joint à l’appui de cet appel de fonds.</w:t>
            </w:r>
          </w:p>
          <w:p w14:paraId="433AA1F7" w14:textId="178CE1B0" w:rsidR="00F73F4A" w:rsidRPr="000208A9" w:rsidRDefault="00F73F4A" w:rsidP="00F73F4A">
            <w:pPr>
              <w:spacing w:before="240" w:after="240"/>
              <w:contextualSpacing/>
              <w:jc w:val="both"/>
              <w:rPr>
                <w:rFonts w:ascii="Cosmos" w:eastAsia="Arial" w:hAnsi="Cosmos" w:cs="Times New Roman"/>
                <w:bCs/>
              </w:rPr>
            </w:pPr>
            <w:r w:rsidRPr="000208A9">
              <w:rPr>
                <w:rFonts w:ascii="Cosmos" w:eastAsia="Arial" w:hAnsi="Cosmos" w:cs="Times New Roman"/>
                <w:bCs/>
              </w:rPr>
              <w:t xml:space="preserve"> </w:t>
            </w:r>
            <w:r w:rsidR="00C64269">
              <w:rPr>
                <w:rFonts w:ascii="Cosmos" w:eastAsia="Arial" w:hAnsi="Cosmos" w:cs="Times New Roman"/>
                <w:bCs/>
              </w:rPr>
              <w:t>D</w:t>
            </w:r>
            <w:r w:rsidRPr="000208A9">
              <w:rPr>
                <w:rFonts w:ascii="Cosmos" w:eastAsia="Arial" w:hAnsi="Cosmos" w:cs="Times New Roman"/>
                <w:bCs/>
              </w:rPr>
              <w:t xml:space="preserve">ans le cas où le montant total HT estimatif des travaux serait supérieur à </w:t>
            </w:r>
            <w:r w:rsidR="00221AEB" w:rsidRPr="004D4EE8">
              <w:rPr>
                <w:rFonts w:ascii="Cosmos" w:eastAsia="Arial" w:hAnsi="Cosmos" w:cs="Times New Roman"/>
                <w:bCs/>
              </w:rPr>
              <w:t>5</w:t>
            </w:r>
            <w:r w:rsidRPr="004D4EE8">
              <w:rPr>
                <w:rFonts w:ascii="Cosmos" w:eastAsia="Arial" w:hAnsi="Cosmos" w:cs="Times New Roman"/>
                <w:bCs/>
              </w:rPr>
              <w:t xml:space="preserve">0 000 </w:t>
            </w:r>
            <w:r w:rsidRPr="004D4EE8">
              <w:rPr>
                <w:rFonts w:ascii="Times New Roman" w:eastAsia="Arial" w:hAnsi="Times New Roman" w:cs="Times New Roman"/>
                <w:bCs/>
              </w:rPr>
              <w:t>€</w:t>
            </w:r>
            <w:r w:rsidRPr="004D4EE8">
              <w:rPr>
                <w:rFonts w:ascii="Cosmos" w:eastAsia="Arial" w:hAnsi="Cosmos" w:cs="Times New Roman"/>
                <w:bCs/>
              </w:rPr>
              <w:t>,</w:t>
            </w:r>
            <w:r w:rsidRPr="000208A9">
              <w:rPr>
                <w:rFonts w:ascii="Cosmos" w:eastAsia="Arial" w:hAnsi="Cosmos" w:cs="Times New Roman"/>
                <w:bCs/>
              </w:rPr>
              <w:t xml:space="preserve"> le </w:t>
            </w:r>
            <w:r w:rsidR="000524E3" w:rsidRPr="000208A9">
              <w:rPr>
                <w:rFonts w:ascii="Cosmos" w:eastAsia="Arial" w:hAnsi="Cosmos" w:cs="Times New Roman"/>
                <w:bCs/>
              </w:rPr>
              <w:t xml:space="preserve">SDEM50 </w:t>
            </w:r>
            <w:r w:rsidRPr="000208A9">
              <w:rPr>
                <w:rFonts w:ascii="Cosmos" w:eastAsia="Arial" w:hAnsi="Cosmos" w:cs="Times New Roman"/>
                <w:bCs/>
              </w:rPr>
              <w:t xml:space="preserve">pourra réaliser un appel de fonds intermédiaire à hauteur de 50% de la participation prévisionnelle de la </w:t>
            </w:r>
            <w:r w:rsidR="000524E3" w:rsidRPr="000208A9">
              <w:rPr>
                <w:rFonts w:ascii="Cosmos" w:eastAsia="Arial" w:hAnsi="Cosmos" w:cs="Times New Roman"/>
                <w:bCs/>
              </w:rPr>
              <w:t>Commune</w:t>
            </w:r>
            <w:r w:rsidRPr="000208A9">
              <w:rPr>
                <w:rFonts w:ascii="Cosmos" w:eastAsia="Arial" w:hAnsi="Cosmos" w:cs="Times New Roman"/>
                <w:bCs/>
              </w:rPr>
              <w:t xml:space="preserve">. Cet appel de fonds sera réalisé dès lors qu’au moins 50% du montant prévisionnel TTC des travaux aura été mandaté par le </w:t>
            </w:r>
            <w:r w:rsidR="000524E3" w:rsidRPr="000208A9">
              <w:rPr>
                <w:rFonts w:ascii="Cosmos" w:eastAsia="Arial" w:hAnsi="Cosmos" w:cs="Times New Roman"/>
                <w:bCs/>
              </w:rPr>
              <w:t>SDEM50</w:t>
            </w:r>
            <w:r w:rsidRPr="000208A9">
              <w:rPr>
                <w:rFonts w:ascii="Cosmos" w:eastAsia="Arial" w:hAnsi="Cosmos" w:cs="Times New Roman"/>
                <w:bCs/>
              </w:rPr>
              <w:t>. Un état justificatif, détaillant les dépenses réglées, et validé par le Trésor Public, sera joint à cet appel de fonds.</w:t>
            </w:r>
          </w:p>
          <w:p w14:paraId="3B644ECE" w14:textId="77777777" w:rsidR="00F73F4A" w:rsidRPr="000208A9" w:rsidRDefault="00F73F4A" w:rsidP="00F73F4A">
            <w:pPr>
              <w:spacing w:before="240" w:after="240"/>
              <w:contextualSpacing/>
              <w:jc w:val="both"/>
              <w:rPr>
                <w:rFonts w:ascii="Cosmos" w:eastAsia="Arial" w:hAnsi="Cosmos" w:cs="Times New Roman"/>
                <w:bCs/>
              </w:rPr>
            </w:pPr>
            <w:r w:rsidRPr="000208A9">
              <w:rPr>
                <w:rFonts w:ascii="Cosmos" w:eastAsia="Arial" w:hAnsi="Cosmos" w:cs="Times New Roman"/>
                <w:bCs/>
              </w:rPr>
              <w:t xml:space="preserve">La </w:t>
            </w:r>
            <w:r w:rsidR="000524E3" w:rsidRPr="000208A9">
              <w:rPr>
                <w:rFonts w:ascii="Cosmos" w:eastAsia="Arial" w:hAnsi="Cosmos" w:cs="Times New Roman"/>
                <w:bCs/>
              </w:rPr>
              <w:t xml:space="preserve">Commune </w:t>
            </w:r>
            <w:r w:rsidRPr="000208A9">
              <w:rPr>
                <w:rFonts w:ascii="Cosmos" w:eastAsia="Arial" w:hAnsi="Cosmos" w:cs="Times New Roman"/>
                <w:bCs/>
              </w:rPr>
              <w:t>procèdera au mandatement du montant visé dans les 30 jours suivant la réception de la demande d’appel de fonds.</w:t>
            </w:r>
          </w:p>
          <w:p w14:paraId="12301905" w14:textId="5DF1425E" w:rsidR="00F73F4A" w:rsidRDefault="00F73F4A" w:rsidP="004D4EE8">
            <w:pPr>
              <w:spacing w:before="240" w:after="240"/>
              <w:contextualSpacing/>
              <w:jc w:val="both"/>
              <w:rPr>
                <w:rFonts w:ascii="Cosmos" w:eastAsia="Arial" w:hAnsi="Cosmos" w:cs="Times New Roman"/>
                <w:bCs/>
              </w:rPr>
            </w:pPr>
            <w:r w:rsidRPr="000208A9">
              <w:rPr>
                <w:rFonts w:ascii="Cosmos" w:eastAsia="Arial" w:hAnsi="Cosmos" w:cs="Times New Roman"/>
                <w:bCs/>
              </w:rPr>
              <w:t xml:space="preserve">En cas de désaccord entre le </w:t>
            </w:r>
            <w:r w:rsidR="000524E3" w:rsidRPr="000208A9">
              <w:rPr>
                <w:rFonts w:ascii="Cosmos" w:eastAsia="Arial" w:hAnsi="Cosmos" w:cs="Times New Roman"/>
                <w:bCs/>
              </w:rPr>
              <w:t>SDEM50</w:t>
            </w:r>
            <w:r w:rsidRPr="000208A9">
              <w:rPr>
                <w:rFonts w:ascii="Cosmos" w:eastAsia="Arial" w:hAnsi="Cosmos" w:cs="Times New Roman"/>
                <w:bCs/>
              </w:rPr>
              <w:t xml:space="preserve"> et la </w:t>
            </w:r>
            <w:r w:rsidR="000524E3" w:rsidRPr="000208A9">
              <w:rPr>
                <w:rFonts w:ascii="Cosmos" w:eastAsia="Arial" w:hAnsi="Cosmos" w:cs="Times New Roman"/>
                <w:bCs/>
              </w:rPr>
              <w:t xml:space="preserve">Commune </w:t>
            </w:r>
            <w:r w:rsidRPr="000208A9">
              <w:rPr>
                <w:rFonts w:ascii="Cosmos" w:eastAsia="Arial" w:hAnsi="Cosmos" w:cs="Times New Roman"/>
                <w:bCs/>
              </w:rPr>
              <w:t xml:space="preserve">sur le montant des sommes dues, la </w:t>
            </w:r>
            <w:r w:rsidR="000524E3" w:rsidRPr="000208A9">
              <w:rPr>
                <w:rFonts w:ascii="Cosmos" w:eastAsia="Arial" w:hAnsi="Cosmos" w:cs="Times New Roman"/>
                <w:bCs/>
              </w:rPr>
              <w:t xml:space="preserve">Commune </w:t>
            </w:r>
            <w:r w:rsidRPr="000208A9">
              <w:rPr>
                <w:rFonts w:ascii="Cosmos" w:eastAsia="Arial" w:hAnsi="Cosmos" w:cs="Times New Roman"/>
                <w:bCs/>
              </w:rPr>
              <w:t>mandate, dans le délai ci-dessus, les sommes qu’</w:t>
            </w:r>
            <w:r w:rsidR="004D4EE8">
              <w:rPr>
                <w:rFonts w:ascii="Cosmos" w:eastAsia="Arial" w:hAnsi="Cosmos" w:cs="Times New Roman"/>
                <w:bCs/>
              </w:rPr>
              <w:t>elle</w:t>
            </w:r>
            <w:r w:rsidRPr="000208A9">
              <w:rPr>
                <w:rFonts w:ascii="Cosmos" w:eastAsia="Arial" w:hAnsi="Cosmos" w:cs="Times New Roman"/>
                <w:bCs/>
              </w:rPr>
              <w:t xml:space="preserve"> a admises. Le complément éventuel est mandaté après règlement du désaccord.</w:t>
            </w:r>
          </w:p>
        </w:tc>
      </w:tr>
    </w:tbl>
    <w:p w14:paraId="5E6DE09E" w14:textId="77777777" w:rsidR="002B0799" w:rsidRPr="002B0799" w:rsidRDefault="002B0799" w:rsidP="002B0799">
      <w:pPr>
        <w:spacing w:before="240" w:after="240" w:line="240" w:lineRule="auto"/>
        <w:contextualSpacing/>
        <w:jc w:val="both"/>
        <w:rPr>
          <w:rFonts w:ascii="Cosmos" w:eastAsia="Arial" w:hAnsi="Cosmos" w:cs="Times New Roman"/>
          <w:bCs/>
        </w:rPr>
      </w:pPr>
    </w:p>
    <w:p w14:paraId="384EE8F6" w14:textId="77777777" w:rsidR="002B0799" w:rsidRPr="002B0799" w:rsidRDefault="001A54B4" w:rsidP="002B0799">
      <w:pPr>
        <w:spacing w:before="240" w:after="240" w:line="240" w:lineRule="auto"/>
        <w:contextualSpacing/>
        <w:jc w:val="both"/>
        <w:rPr>
          <w:rFonts w:ascii="Cosmos" w:eastAsia="Arial" w:hAnsi="Cosmos" w:cs="Times New Roman"/>
          <w:bCs/>
        </w:rPr>
      </w:pPr>
      <w:r>
        <w:rPr>
          <w:rFonts w:ascii="Cosmos" w:eastAsia="Arial" w:hAnsi="Cosmos" w:cs="Times New Roman"/>
          <w:bCs/>
        </w:rPr>
        <w:t>Le SDEM50</w:t>
      </w:r>
      <w:r w:rsidR="002B0799" w:rsidRPr="002B0799">
        <w:rPr>
          <w:rFonts w:ascii="Cosmos" w:eastAsia="Arial" w:hAnsi="Cosmos" w:cs="Times New Roman"/>
          <w:bCs/>
        </w:rPr>
        <w:t xml:space="preserve"> établira et remettra à la Commune un bilan général de l’ouvrage qui comportera le détail de toutes les dépenses et recettes réalisées, accompagné de l’attestation du comptable certifiant l’exactitude des facturations et des paiements résultant des pièces justificatives et la possession de toutes ces pièces justificatives.</w:t>
      </w:r>
    </w:p>
    <w:p w14:paraId="464BFDDC" w14:textId="77777777" w:rsidR="002B0799" w:rsidRPr="002B0799" w:rsidRDefault="002B0799" w:rsidP="002B0799">
      <w:pPr>
        <w:spacing w:before="240" w:after="240" w:line="240" w:lineRule="auto"/>
        <w:contextualSpacing/>
        <w:jc w:val="both"/>
        <w:rPr>
          <w:rFonts w:ascii="Cosmos" w:eastAsia="Arial" w:hAnsi="Cosmos" w:cs="Times New Roman"/>
          <w:bCs/>
        </w:rPr>
      </w:pPr>
    </w:p>
    <w:p w14:paraId="6C56A840" w14:textId="77777777" w:rsidR="00105C1D" w:rsidRDefault="002B0799" w:rsidP="002B0799">
      <w:pPr>
        <w:spacing w:before="240" w:after="240" w:line="240" w:lineRule="auto"/>
        <w:contextualSpacing/>
        <w:jc w:val="both"/>
        <w:rPr>
          <w:rFonts w:ascii="Cosmos" w:eastAsia="Arial" w:hAnsi="Cosmos" w:cs="Times New Roman"/>
          <w:bCs/>
        </w:rPr>
      </w:pPr>
      <w:r w:rsidRPr="002B0799">
        <w:rPr>
          <w:rFonts w:ascii="Cosmos" w:eastAsia="Arial" w:hAnsi="Cosmos" w:cs="Times New Roman"/>
          <w:bCs/>
        </w:rPr>
        <w:t>Le bilan général deviendra définitif après accord de la Commune</w:t>
      </w:r>
      <w:r w:rsidR="001A54B4">
        <w:rPr>
          <w:rFonts w:ascii="Cosmos" w:eastAsia="Arial" w:hAnsi="Cosmos" w:cs="Times New Roman"/>
          <w:bCs/>
        </w:rPr>
        <w:t>.</w:t>
      </w:r>
    </w:p>
    <w:p w14:paraId="53819C74" w14:textId="77777777" w:rsidR="001A54B4" w:rsidRDefault="001A54B4" w:rsidP="002B0799">
      <w:pPr>
        <w:spacing w:before="240" w:after="240" w:line="240" w:lineRule="auto"/>
        <w:contextualSpacing/>
        <w:jc w:val="both"/>
        <w:rPr>
          <w:rFonts w:ascii="Cosmos" w:eastAsia="Arial" w:hAnsi="Cosmos" w:cs="Times New Roman"/>
          <w:bCs/>
        </w:rPr>
      </w:pPr>
    </w:p>
    <w:p w14:paraId="2E5BFC10" w14:textId="0B8BFFB8" w:rsidR="001A54B4" w:rsidRDefault="00F73F4A" w:rsidP="001A54B4">
      <w:pPr>
        <w:spacing w:before="240" w:after="240" w:line="240" w:lineRule="auto"/>
        <w:contextualSpacing/>
        <w:jc w:val="both"/>
        <w:rPr>
          <w:rFonts w:ascii="Cosmos" w:eastAsia="Arial" w:hAnsi="Cosmos" w:cs="Times New Roman"/>
          <w:bCs/>
        </w:rPr>
      </w:pPr>
      <w:r>
        <w:rPr>
          <w:rFonts w:ascii="Cosmos" w:eastAsia="Arial" w:hAnsi="Cosmos" w:cs="Times New Roman"/>
          <w:bCs/>
        </w:rPr>
        <w:t xml:space="preserve">La </w:t>
      </w:r>
      <w:r w:rsidR="000524E3">
        <w:rPr>
          <w:rFonts w:ascii="Cosmos" w:eastAsia="Arial" w:hAnsi="Cosmos" w:cs="Times New Roman"/>
          <w:bCs/>
        </w:rPr>
        <w:t xml:space="preserve">Commune </w:t>
      </w:r>
      <w:r w:rsidR="00FC5F4C">
        <w:rPr>
          <w:rFonts w:ascii="Cosmos" w:eastAsia="Arial" w:hAnsi="Cosmos" w:cs="Times New Roman"/>
          <w:bCs/>
        </w:rPr>
        <w:t xml:space="preserve">a en charge </w:t>
      </w:r>
      <w:r w:rsidR="001A54B4" w:rsidRPr="001A54B4">
        <w:rPr>
          <w:rFonts w:ascii="Cosmos" w:eastAsia="Arial" w:hAnsi="Cosmos" w:cs="Times New Roman"/>
          <w:bCs/>
        </w:rPr>
        <w:t xml:space="preserve"> l’ensemble des démarches administratives liées à l’obtention de l’accord et du (ou de</w:t>
      </w:r>
      <w:r>
        <w:rPr>
          <w:rFonts w:ascii="Cosmos" w:eastAsia="Arial" w:hAnsi="Cosmos" w:cs="Times New Roman"/>
          <w:bCs/>
        </w:rPr>
        <w:t>s) versement(s) effectif(s) des subven</w:t>
      </w:r>
      <w:r w:rsidR="001A54B4" w:rsidRPr="001A54B4">
        <w:rPr>
          <w:rFonts w:ascii="Cosmos" w:eastAsia="Arial" w:hAnsi="Cosmos" w:cs="Times New Roman"/>
          <w:bCs/>
        </w:rPr>
        <w:t>tions</w:t>
      </w:r>
      <w:r>
        <w:rPr>
          <w:rFonts w:ascii="Cosmos" w:eastAsia="Arial" w:hAnsi="Cosmos" w:cs="Times New Roman"/>
          <w:bCs/>
        </w:rPr>
        <w:t xml:space="preserve"> (DSIL, DETR…)</w:t>
      </w:r>
      <w:r w:rsidR="001A54B4" w:rsidRPr="001A54B4">
        <w:rPr>
          <w:rFonts w:ascii="Cosmos" w:eastAsia="Arial" w:hAnsi="Cosmos" w:cs="Times New Roman"/>
          <w:bCs/>
        </w:rPr>
        <w:t>.</w:t>
      </w:r>
    </w:p>
    <w:p w14:paraId="19E1B733" w14:textId="77777777" w:rsidR="00495AFD" w:rsidRDefault="00495AFD" w:rsidP="001A54B4">
      <w:pPr>
        <w:spacing w:before="240" w:after="240" w:line="240" w:lineRule="auto"/>
        <w:contextualSpacing/>
        <w:jc w:val="both"/>
        <w:rPr>
          <w:rFonts w:ascii="Cosmos" w:eastAsia="Arial" w:hAnsi="Cosmos" w:cs="Times New Roman"/>
          <w:bCs/>
        </w:rPr>
      </w:pPr>
    </w:p>
    <w:p w14:paraId="033DDAA6" w14:textId="77777777" w:rsidR="009D4C8C" w:rsidRDefault="009D4C8C" w:rsidP="001A54B4">
      <w:pPr>
        <w:spacing w:before="240" w:after="240" w:line="240" w:lineRule="auto"/>
        <w:contextualSpacing/>
        <w:jc w:val="both"/>
        <w:rPr>
          <w:rFonts w:ascii="Cosmos" w:eastAsia="Arial" w:hAnsi="Cosmos" w:cs="Times New Roman"/>
          <w:bCs/>
        </w:rPr>
      </w:pPr>
    </w:p>
    <w:p w14:paraId="76F9D1D7" w14:textId="77777777" w:rsidR="009D4C8C" w:rsidRDefault="009D4C8C" w:rsidP="001A54B4">
      <w:pPr>
        <w:spacing w:before="240" w:after="240" w:line="240" w:lineRule="auto"/>
        <w:contextualSpacing/>
        <w:jc w:val="both"/>
        <w:rPr>
          <w:rFonts w:ascii="Cosmos" w:eastAsia="Arial" w:hAnsi="Cosmos" w:cs="Times New Roman"/>
          <w:bCs/>
        </w:rPr>
      </w:pPr>
    </w:p>
    <w:p w14:paraId="68F42682" w14:textId="77777777" w:rsidR="009D4C8C" w:rsidRPr="00821EE5" w:rsidRDefault="009D4C8C" w:rsidP="009D4C8C">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Pr>
          <w:rFonts w:ascii="Cosmos" w:eastAsia="Arial" w:hAnsi="Cosmos" w:cs="Times New Roman"/>
          <w:b/>
          <w:bCs/>
        </w:rPr>
        <w:t>5</w:t>
      </w:r>
      <w:r w:rsidRPr="00821EE5">
        <w:rPr>
          <w:rFonts w:ascii="Cosmos" w:eastAsia="Arial" w:hAnsi="Cosmos" w:cs="Times New Roman"/>
          <w:b/>
          <w:bCs/>
        </w:rPr>
        <w:t xml:space="preserve">. – </w:t>
      </w:r>
      <w:r>
        <w:rPr>
          <w:rFonts w:ascii="Cosmos" w:eastAsia="Arial" w:hAnsi="Cosmos" w:cs="Times New Roman"/>
          <w:b/>
          <w:bCs/>
        </w:rPr>
        <w:t xml:space="preserve">Contrôle administratif, technique et financier  </w:t>
      </w:r>
    </w:p>
    <w:p w14:paraId="79762E4D" w14:textId="77777777" w:rsidR="009D4C8C" w:rsidRDefault="009D4C8C" w:rsidP="009D4C8C">
      <w:pPr>
        <w:spacing w:before="240" w:after="240" w:line="240" w:lineRule="auto"/>
        <w:contextualSpacing/>
        <w:jc w:val="both"/>
        <w:rPr>
          <w:rFonts w:ascii="Cosmos" w:eastAsia="Arial" w:hAnsi="Cosmos" w:cs="Times New Roman"/>
          <w:bCs/>
        </w:rPr>
      </w:pPr>
      <w:r w:rsidRPr="009D4C8C">
        <w:rPr>
          <w:rFonts w:ascii="Cosmos" w:eastAsia="Arial" w:hAnsi="Cosmos" w:cs="Times New Roman"/>
          <w:bCs/>
        </w:rPr>
        <w:t>La Commune :</w:t>
      </w:r>
    </w:p>
    <w:p w14:paraId="45DB4173" w14:textId="77777777" w:rsidR="0017074C" w:rsidRDefault="009D4C8C" w:rsidP="0017074C">
      <w:pPr>
        <w:pStyle w:val="Paragraphedeliste"/>
        <w:numPr>
          <w:ilvl w:val="0"/>
          <w:numId w:val="43"/>
        </w:numPr>
        <w:spacing w:before="240" w:after="240" w:line="240" w:lineRule="auto"/>
        <w:jc w:val="both"/>
        <w:rPr>
          <w:rFonts w:ascii="Cosmos" w:eastAsia="Arial" w:hAnsi="Cosmos" w:cs="Times New Roman"/>
          <w:bCs/>
        </w:rPr>
      </w:pPr>
      <w:r w:rsidRPr="009D4C8C">
        <w:rPr>
          <w:rFonts w:ascii="Cosmos" w:eastAsia="Arial" w:hAnsi="Cosmos" w:cs="Times New Roman"/>
          <w:bCs/>
        </w:rPr>
        <w:t>se réserve le droit d’effectuer à tout moment les contrôles techniques et administratifs qu’elle</w:t>
      </w:r>
      <w:r w:rsidR="0017074C">
        <w:rPr>
          <w:rFonts w:ascii="Cosmos" w:eastAsia="Arial" w:hAnsi="Cosmos" w:cs="Times New Roman"/>
          <w:bCs/>
        </w:rPr>
        <w:t xml:space="preserve"> </w:t>
      </w:r>
      <w:r w:rsidRPr="0017074C">
        <w:rPr>
          <w:rFonts w:ascii="Cosmos" w:eastAsia="Arial" w:hAnsi="Cosmos" w:cs="Times New Roman"/>
          <w:bCs/>
        </w:rPr>
        <w:t>estime nécessaires ;</w:t>
      </w:r>
    </w:p>
    <w:p w14:paraId="076AADD3" w14:textId="77777777" w:rsidR="009D4C8C" w:rsidRPr="004E460D" w:rsidRDefault="009D4C8C" w:rsidP="0017074C">
      <w:pPr>
        <w:pStyle w:val="Paragraphedeliste"/>
        <w:numPr>
          <w:ilvl w:val="0"/>
          <w:numId w:val="43"/>
        </w:numPr>
        <w:spacing w:before="240" w:after="240" w:line="240" w:lineRule="auto"/>
        <w:jc w:val="both"/>
        <w:rPr>
          <w:rFonts w:ascii="Cosmos" w:eastAsia="Arial" w:hAnsi="Cosmos" w:cs="Times New Roman"/>
          <w:bCs/>
          <w:lang w:val="fr-FR"/>
        </w:rPr>
      </w:pPr>
      <w:r w:rsidRPr="004E460D">
        <w:rPr>
          <w:rFonts w:ascii="Cosmos" w:eastAsia="Arial" w:hAnsi="Cosmos" w:cs="Times New Roman"/>
          <w:bCs/>
          <w:lang w:val="fr-FR"/>
        </w:rPr>
        <w:t>pourra se faire représenter aux réunions de chantier.</w:t>
      </w:r>
    </w:p>
    <w:p w14:paraId="229B3159" w14:textId="77777777" w:rsidR="000524E3" w:rsidRPr="000208A9" w:rsidRDefault="000524E3" w:rsidP="009D4C8C">
      <w:pPr>
        <w:spacing w:before="240" w:after="240" w:line="240" w:lineRule="auto"/>
        <w:contextualSpacing/>
        <w:jc w:val="both"/>
        <w:rPr>
          <w:rFonts w:ascii="Cosmos" w:eastAsia="Arial" w:hAnsi="Cosmos" w:cs="Times New Roman"/>
          <w:bCs/>
        </w:rPr>
      </w:pPr>
      <w:r w:rsidRPr="000208A9">
        <w:rPr>
          <w:rFonts w:ascii="Cosmos" w:eastAsia="Arial" w:hAnsi="Cosmos" w:cs="Times New Roman"/>
          <w:bCs/>
        </w:rPr>
        <w:t>Le SDEM50 :</w:t>
      </w:r>
    </w:p>
    <w:p w14:paraId="36C0F7ED" w14:textId="77777777" w:rsidR="009D4C8C" w:rsidRPr="000208A9" w:rsidRDefault="009D4C8C" w:rsidP="000524E3">
      <w:pPr>
        <w:pStyle w:val="Paragraphedeliste"/>
        <w:numPr>
          <w:ilvl w:val="0"/>
          <w:numId w:val="46"/>
        </w:numPr>
        <w:spacing w:before="240" w:after="240" w:line="240" w:lineRule="auto"/>
        <w:jc w:val="both"/>
        <w:rPr>
          <w:rFonts w:ascii="Cosmos" w:eastAsia="Arial" w:hAnsi="Cosmos" w:cs="Times New Roman"/>
          <w:bCs/>
        </w:rPr>
      </w:pPr>
      <w:r w:rsidRPr="004E460D">
        <w:rPr>
          <w:rFonts w:ascii="Cosmos" w:eastAsia="Arial" w:hAnsi="Cosmos" w:cs="Times New Roman"/>
          <w:bCs/>
          <w:lang w:val="fr-FR"/>
        </w:rPr>
        <w:t>s’engage à faciliter, à tout moment, le contrôle financier par la Commune, notamment par l’accès à toute pièce justificative des dépenses et tout autre document dont la production serait jugée utile</w:t>
      </w:r>
      <w:r w:rsidR="0017074C" w:rsidRPr="004E460D">
        <w:rPr>
          <w:rFonts w:ascii="Cosmos" w:eastAsia="Arial" w:hAnsi="Cosmos" w:cs="Times New Roman"/>
          <w:bCs/>
          <w:lang w:val="fr-FR"/>
        </w:rPr>
        <w:t>.</w:t>
      </w:r>
      <w:r w:rsidR="000524E3" w:rsidRPr="004E460D">
        <w:rPr>
          <w:rFonts w:ascii="Cosmos" w:eastAsia="Arial" w:hAnsi="Cosmos" w:cs="Times New Roman"/>
          <w:bCs/>
          <w:lang w:val="fr-FR"/>
        </w:rPr>
        <w:t xml:space="preserve"> </w:t>
      </w:r>
      <w:r w:rsidR="000524E3" w:rsidRPr="000208A9">
        <w:rPr>
          <w:rFonts w:ascii="Cosmos" w:hAnsi="Cosmos"/>
        </w:rPr>
        <w:t>Toutefois, la Commune ne pourra faire ses observations qu’au SYNDICAT et en aucun cas aux titulaires de contrats passés par celle</w:t>
      </w:r>
      <w:r w:rsidR="009A0260" w:rsidRPr="000208A9">
        <w:rPr>
          <w:rFonts w:ascii="Cosmos" w:hAnsi="Cosmos"/>
        </w:rPr>
        <w:t>-ci;</w:t>
      </w:r>
    </w:p>
    <w:p w14:paraId="66D7DC12" w14:textId="04E155DD" w:rsidR="009A0260" w:rsidRPr="000208A9" w:rsidRDefault="00495AFD" w:rsidP="000524E3">
      <w:pPr>
        <w:pStyle w:val="Paragraphedeliste"/>
        <w:numPr>
          <w:ilvl w:val="0"/>
          <w:numId w:val="46"/>
        </w:numPr>
        <w:spacing w:before="240" w:after="240" w:line="240" w:lineRule="auto"/>
        <w:jc w:val="both"/>
        <w:rPr>
          <w:rFonts w:ascii="Cosmos" w:eastAsia="Arial" w:hAnsi="Cosmos" w:cs="Times New Roman"/>
          <w:bCs/>
        </w:rPr>
      </w:pPr>
      <w:r w:rsidRPr="000208A9">
        <w:rPr>
          <w:rFonts w:ascii="Cosmos" w:hAnsi="Cosmos"/>
        </w:rPr>
        <w:t xml:space="preserve">informera </w:t>
      </w:r>
      <w:r w:rsidR="00C64269" w:rsidRPr="000208A9">
        <w:rPr>
          <w:rFonts w:ascii="Cosmos" w:hAnsi="Cosmos"/>
        </w:rPr>
        <w:t>la commune d</w:t>
      </w:r>
      <w:r w:rsidR="00C64269">
        <w:rPr>
          <w:rFonts w:ascii="Cosmos" w:hAnsi="Cosmos"/>
        </w:rPr>
        <w:t>u</w:t>
      </w:r>
      <w:r w:rsidR="00C64269" w:rsidRPr="000208A9">
        <w:rPr>
          <w:rFonts w:ascii="Cosmos" w:hAnsi="Cosmos"/>
        </w:rPr>
        <w:t xml:space="preserve"> cho</w:t>
      </w:r>
      <w:r w:rsidR="00C64269">
        <w:rPr>
          <w:rFonts w:ascii="Cosmos" w:hAnsi="Cosmos"/>
        </w:rPr>
        <w:t>ix des titulaires des contrats</w:t>
      </w:r>
      <w:r w:rsidR="00C64269" w:rsidRPr="000208A9">
        <w:rPr>
          <w:rFonts w:ascii="Cosmos" w:hAnsi="Cosmos"/>
        </w:rPr>
        <w:t xml:space="preserve"> </w:t>
      </w:r>
      <w:r w:rsidRPr="000208A9">
        <w:rPr>
          <w:rFonts w:ascii="Cosmos" w:hAnsi="Cosmos"/>
        </w:rPr>
        <w:t xml:space="preserve">par écrit dans un délai </w:t>
      </w:r>
      <w:r w:rsidR="00C64269">
        <w:rPr>
          <w:rFonts w:ascii="Cosmos" w:hAnsi="Cosmos"/>
        </w:rPr>
        <w:t xml:space="preserve">maximum </w:t>
      </w:r>
      <w:r w:rsidRPr="000208A9">
        <w:rPr>
          <w:rFonts w:ascii="Cosmos" w:hAnsi="Cosmos"/>
        </w:rPr>
        <w:t>de 15 jours suivant la notification du marché ;</w:t>
      </w:r>
    </w:p>
    <w:p w14:paraId="02229F45" w14:textId="77777777" w:rsidR="009D4C8C" w:rsidRPr="000208A9" w:rsidRDefault="00495AFD" w:rsidP="001A54B4">
      <w:pPr>
        <w:pStyle w:val="Paragraphedeliste"/>
        <w:numPr>
          <w:ilvl w:val="0"/>
          <w:numId w:val="46"/>
        </w:numPr>
        <w:spacing w:before="240" w:after="240" w:line="240" w:lineRule="auto"/>
        <w:jc w:val="both"/>
        <w:rPr>
          <w:rFonts w:ascii="Cosmos" w:eastAsia="Arial" w:hAnsi="Cosmos" w:cs="Times New Roman"/>
          <w:bCs/>
        </w:rPr>
      </w:pPr>
      <w:r w:rsidRPr="004E460D">
        <w:rPr>
          <w:rFonts w:ascii="Cosmos" w:hAnsi="Cosmos"/>
          <w:lang w:val="fr-FR"/>
        </w:rPr>
        <w:t xml:space="preserve">assurera le suivi de chantier. </w:t>
      </w:r>
      <w:r w:rsidRPr="000208A9">
        <w:rPr>
          <w:rFonts w:ascii="Cosmos" w:hAnsi="Cosmos"/>
        </w:rPr>
        <w:t>Les services techniques de la Commune seront conviés à participer à l’ensemble des réunions de mise au point du projet ainsi qu’au suivi du chantier.</w:t>
      </w:r>
    </w:p>
    <w:p w14:paraId="0544CFCB" w14:textId="77777777" w:rsidR="001A54B4" w:rsidRPr="002B0799" w:rsidRDefault="001A54B4" w:rsidP="002B0799">
      <w:pPr>
        <w:spacing w:before="240" w:after="240" w:line="240" w:lineRule="auto"/>
        <w:contextualSpacing/>
        <w:jc w:val="both"/>
        <w:rPr>
          <w:rFonts w:ascii="Cosmos" w:eastAsia="Arial" w:hAnsi="Cosmos" w:cs="Times New Roman"/>
          <w:bCs/>
        </w:rPr>
      </w:pPr>
    </w:p>
    <w:p w14:paraId="3BE45B4B" w14:textId="77777777" w:rsidR="001A54B4" w:rsidRPr="00821EE5" w:rsidRDefault="001A54B4" w:rsidP="001A54B4">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sidR="0017074C">
        <w:rPr>
          <w:rFonts w:ascii="Cosmos" w:eastAsia="Arial" w:hAnsi="Cosmos" w:cs="Times New Roman"/>
          <w:b/>
          <w:bCs/>
        </w:rPr>
        <w:t>6</w:t>
      </w:r>
      <w:r w:rsidRPr="00821EE5">
        <w:rPr>
          <w:rFonts w:ascii="Cosmos" w:eastAsia="Arial" w:hAnsi="Cosmos" w:cs="Times New Roman"/>
          <w:b/>
          <w:bCs/>
        </w:rPr>
        <w:t xml:space="preserve">. – </w:t>
      </w:r>
      <w:r w:rsidR="00BE0D51">
        <w:rPr>
          <w:rFonts w:ascii="Cosmos" w:eastAsia="Arial" w:hAnsi="Cosmos" w:cs="Times New Roman"/>
          <w:b/>
          <w:bCs/>
        </w:rPr>
        <w:t xml:space="preserve">Remise des ouvrages </w:t>
      </w:r>
    </w:p>
    <w:p w14:paraId="428F0DB9" w14:textId="77777777" w:rsidR="00BE0D51" w:rsidRDefault="00BE0D51" w:rsidP="00BE0D51">
      <w:pPr>
        <w:spacing w:before="240" w:after="240" w:line="240" w:lineRule="auto"/>
        <w:contextualSpacing/>
        <w:jc w:val="both"/>
        <w:rPr>
          <w:rFonts w:ascii="Cosmos" w:eastAsia="Arial" w:hAnsi="Cosmos" w:cs="Times New Roman"/>
          <w:b/>
          <w:bCs/>
        </w:rPr>
      </w:pPr>
    </w:p>
    <w:p w14:paraId="050E59B0" w14:textId="77777777" w:rsidR="00BE0D51" w:rsidRPr="00BE0D51" w:rsidRDefault="00BE0D51" w:rsidP="00BE0D51">
      <w:pPr>
        <w:widowControl w:val="0"/>
        <w:autoSpaceDE w:val="0"/>
        <w:autoSpaceDN w:val="0"/>
        <w:spacing w:before="18" w:after="0" w:line="240" w:lineRule="auto"/>
        <w:jc w:val="both"/>
        <w:rPr>
          <w:rFonts w:ascii="Cosmos" w:eastAsia="Arial MT" w:hAnsi="Cosmos" w:cs="Arial MT"/>
          <w:b/>
        </w:rPr>
      </w:pPr>
      <w:r w:rsidRPr="00BE0D51">
        <w:rPr>
          <w:rFonts w:ascii="Cosmos" w:eastAsia="Arial MT" w:hAnsi="Cosmos" w:cs="Arial MT"/>
          <w:b/>
          <w:color w:val="221F1F"/>
        </w:rPr>
        <w:t>La</w:t>
      </w:r>
      <w:r w:rsidRPr="00BE0D51">
        <w:rPr>
          <w:rFonts w:ascii="Cosmos" w:eastAsia="Arial MT" w:hAnsi="Cosmos" w:cs="Arial MT"/>
          <w:b/>
          <w:color w:val="221F1F"/>
          <w:spacing w:val="4"/>
        </w:rPr>
        <w:t xml:space="preserve"> </w:t>
      </w:r>
      <w:r w:rsidRPr="00BE0D51">
        <w:rPr>
          <w:rFonts w:ascii="Cosmos" w:eastAsia="Arial MT" w:hAnsi="Cosmos" w:cs="Arial MT"/>
          <w:b/>
          <w:color w:val="221F1F"/>
        </w:rPr>
        <w:t>remise</w:t>
      </w:r>
      <w:r w:rsidRPr="00BE0D51">
        <w:rPr>
          <w:rFonts w:ascii="Cosmos" w:eastAsia="Arial MT" w:hAnsi="Cosmos" w:cs="Arial MT"/>
          <w:b/>
          <w:color w:val="221F1F"/>
          <w:spacing w:val="5"/>
        </w:rPr>
        <w:t xml:space="preserve"> </w:t>
      </w:r>
      <w:r w:rsidRPr="00BE0D51">
        <w:rPr>
          <w:rFonts w:ascii="Cosmos" w:eastAsia="Arial MT" w:hAnsi="Cosmos" w:cs="Arial MT"/>
          <w:b/>
          <w:color w:val="221F1F"/>
        </w:rPr>
        <w:t>de</w:t>
      </w:r>
      <w:r w:rsidRPr="00BE0D51">
        <w:rPr>
          <w:rFonts w:ascii="Cosmos" w:eastAsia="Arial MT" w:hAnsi="Cosmos" w:cs="Arial MT"/>
          <w:b/>
          <w:color w:val="221F1F"/>
          <w:spacing w:val="4"/>
        </w:rPr>
        <w:t xml:space="preserve"> </w:t>
      </w:r>
      <w:r w:rsidRPr="00BE0D51">
        <w:rPr>
          <w:rFonts w:ascii="Cosmos" w:eastAsia="Arial MT" w:hAnsi="Cosmos" w:cs="Arial MT"/>
          <w:b/>
          <w:color w:val="221F1F"/>
        </w:rPr>
        <w:t>l’ouvrage</w:t>
      </w:r>
      <w:r w:rsidRPr="00BE0D51">
        <w:rPr>
          <w:rFonts w:ascii="Cosmos" w:eastAsia="Arial MT" w:hAnsi="Cosmos" w:cs="Arial MT"/>
          <w:b/>
          <w:color w:val="221F1F"/>
          <w:spacing w:val="5"/>
        </w:rPr>
        <w:t xml:space="preserve"> </w:t>
      </w:r>
      <w:r w:rsidRPr="00BE0D51">
        <w:rPr>
          <w:rFonts w:ascii="Cosmos" w:eastAsia="Arial MT" w:hAnsi="Cosmos" w:cs="Arial MT"/>
          <w:b/>
          <w:color w:val="221F1F"/>
        </w:rPr>
        <w:t>par</w:t>
      </w:r>
      <w:r w:rsidRPr="00BE0D51">
        <w:rPr>
          <w:rFonts w:ascii="Cosmos" w:eastAsia="Arial MT" w:hAnsi="Cosmos" w:cs="Arial MT"/>
          <w:b/>
          <w:color w:val="221F1F"/>
          <w:spacing w:val="3"/>
        </w:rPr>
        <w:t xml:space="preserve"> </w:t>
      </w:r>
      <w:r w:rsidRPr="00BE0D51">
        <w:rPr>
          <w:rFonts w:ascii="Cosmos" w:eastAsia="Arial MT" w:hAnsi="Cosmos" w:cs="Arial MT"/>
          <w:b/>
          <w:color w:val="221F1F"/>
        </w:rPr>
        <w:t>le SDEM50</w:t>
      </w:r>
      <w:r w:rsidRPr="00BE0D51">
        <w:rPr>
          <w:rFonts w:ascii="Cosmos" w:eastAsia="Arial MT" w:hAnsi="Cosmos" w:cs="Arial MT"/>
          <w:b/>
          <w:color w:val="221F1F"/>
          <w:spacing w:val="6"/>
        </w:rPr>
        <w:t xml:space="preserve"> </w:t>
      </w:r>
      <w:r w:rsidRPr="00BE0D51">
        <w:rPr>
          <w:rFonts w:ascii="Cosmos" w:eastAsia="Arial MT" w:hAnsi="Cosmos" w:cs="Arial MT"/>
          <w:b/>
          <w:color w:val="221F1F"/>
        </w:rPr>
        <w:t>à</w:t>
      </w:r>
      <w:r w:rsidRPr="00BE0D51">
        <w:rPr>
          <w:rFonts w:ascii="Cosmos" w:eastAsia="Arial MT" w:hAnsi="Cosmos" w:cs="Arial MT"/>
          <w:b/>
          <w:color w:val="221F1F"/>
          <w:spacing w:val="8"/>
        </w:rPr>
        <w:t xml:space="preserve"> </w:t>
      </w:r>
      <w:r w:rsidRPr="00BE0D51">
        <w:rPr>
          <w:rFonts w:ascii="Cosmos" w:eastAsia="Arial MT" w:hAnsi="Cosmos" w:cs="Arial MT"/>
          <w:b/>
          <w:color w:val="221F1F"/>
        </w:rPr>
        <w:t>la</w:t>
      </w:r>
      <w:r w:rsidRPr="00BE0D51">
        <w:rPr>
          <w:rFonts w:ascii="Cosmos" w:eastAsia="Arial MT" w:hAnsi="Cosmos" w:cs="Arial MT"/>
          <w:b/>
          <w:color w:val="221F1F"/>
          <w:spacing w:val="5"/>
        </w:rPr>
        <w:t xml:space="preserve"> </w:t>
      </w:r>
      <w:r w:rsidRPr="00BE0D51">
        <w:rPr>
          <w:rFonts w:ascii="Cosmos" w:eastAsia="Arial MT" w:hAnsi="Cosmos" w:cs="Arial MT"/>
          <w:b/>
          <w:color w:val="221F1F"/>
        </w:rPr>
        <w:t>Commune</w:t>
      </w:r>
      <w:r w:rsidRPr="00BE0D51">
        <w:rPr>
          <w:rFonts w:ascii="Cosmos" w:eastAsia="Arial MT" w:hAnsi="Cosmos" w:cs="Arial MT"/>
          <w:b/>
          <w:color w:val="221F1F"/>
          <w:spacing w:val="6"/>
        </w:rPr>
        <w:t xml:space="preserve"> </w:t>
      </w:r>
      <w:r w:rsidRPr="00BE0D51">
        <w:rPr>
          <w:rFonts w:ascii="Cosmos" w:eastAsia="Arial MT" w:hAnsi="Cosmos" w:cs="Arial MT"/>
          <w:b/>
          <w:color w:val="221F1F"/>
        </w:rPr>
        <w:t>interviendra</w:t>
      </w:r>
      <w:r w:rsidRPr="00BE0D51">
        <w:rPr>
          <w:rFonts w:ascii="Cosmos" w:eastAsia="Arial MT" w:hAnsi="Cosmos" w:cs="Arial MT"/>
          <w:b/>
          <w:color w:val="221F1F"/>
          <w:spacing w:val="7"/>
        </w:rPr>
        <w:t xml:space="preserve"> </w:t>
      </w:r>
      <w:r w:rsidRPr="00BE0D51">
        <w:rPr>
          <w:rFonts w:ascii="Cosmos" w:eastAsia="Arial MT" w:hAnsi="Cosmos" w:cs="Arial MT"/>
          <w:b/>
          <w:color w:val="221F1F"/>
        </w:rPr>
        <w:t>après</w:t>
      </w:r>
      <w:r w:rsidRPr="00BE0D51">
        <w:rPr>
          <w:rFonts w:ascii="Cosmos" w:eastAsia="Arial MT" w:hAnsi="Cosmos" w:cs="Arial MT"/>
          <w:b/>
          <w:color w:val="221F1F"/>
          <w:spacing w:val="6"/>
        </w:rPr>
        <w:t xml:space="preserve"> </w:t>
      </w:r>
      <w:r w:rsidRPr="00BE0D51">
        <w:rPr>
          <w:rFonts w:ascii="Cosmos" w:eastAsia="Arial MT" w:hAnsi="Cosmos" w:cs="Arial MT"/>
          <w:b/>
          <w:color w:val="221F1F"/>
        </w:rPr>
        <w:t>réception</w:t>
      </w:r>
      <w:r w:rsidRPr="00BE0D51">
        <w:rPr>
          <w:rFonts w:ascii="Cosmos" w:eastAsia="Arial MT" w:hAnsi="Cosmos" w:cs="Arial MT"/>
          <w:b/>
          <w:color w:val="221F1F"/>
          <w:spacing w:val="6"/>
        </w:rPr>
        <w:t xml:space="preserve"> </w:t>
      </w:r>
      <w:r w:rsidRPr="00BE0D51">
        <w:rPr>
          <w:rFonts w:ascii="Cosmos" w:eastAsia="Arial MT" w:hAnsi="Cosmos" w:cs="Arial MT"/>
          <w:b/>
          <w:color w:val="221F1F"/>
        </w:rPr>
        <w:t xml:space="preserve">des </w:t>
      </w:r>
      <w:r>
        <w:rPr>
          <w:rFonts w:ascii="Cosmos" w:eastAsia="Arial MT" w:hAnsi="Cosmos" w:cs="Arial MT"/>
          <w:b/>
          <w:color w:val="221F1F"/>
          <w:spacing w:val="-53"/>
        </w:rPr>
        <w:t xml:space="preserve"> </w:t>
      </w:r>
      <w:r w:rsidRPr="00BE0D51">
        <w:rPr>
          <w:rFonts w:ascii="Cosmos" w:eastAsia="Arial MT" w:hAnsi="Cosmos" w:cs="Arial MT"/>
          <w:b/>
          <w:color w:val="221F1F"/>
        </w:rPr>
        <w:t>travaux.</w:t>
      </w:r>
    </w:p>
    <w:p w14:paraId="1293627F" w14:textId="77777777" w:rsidR="00BE0D51" w:rsidRDefault="00BE0D51" w:rsidP="00BE0D51">
      <w:pPr>
        <w:spacing w:before="240" w:after="240" w:line="240" w:lineRule="auto"/>
        <w:contextualSpacing/>
        <w:jc w:val="both"/>
        <w:rPr>
          <w:rFonts w:ascii="Cosmos" w:eastAsia="Arial" w:hAnsi="Cosmos" w:cs="Times New Roman"/>
          <w:b/>
          <w:bCs/>
        </w:rPr>
      </w:pPr>
    </w:p>
    <w:p w14:paraId="3B366666" w14:textId="77777777" w:rsidR="00BE0D51" w:rsidRPr="00BE0D51" w:rsidRDefault="00BE0D51" w:rsidP="00BE0D51">
      <w:pPr>
        <w:spacing w:before="240" w:after="240" w:line="240" w:lineRule="auto"/>
        <w:contextualSpacing/>
        <w:jc w:val="both"/>
        <w:rPr>
          <w:rFonts w:ascii="Cosmos" w:eastAsia="Arial" w:hAnsi="Cosmos" w:cs="Times New Roman"/>
          <w:bCs/>
        </w:rPr>
      </w:pPr>
      <w:r w:rsidRPr="00BE0D51">
        <w:rPr>
          <w:rFonts w:ascii="Cosmos" w:eastAsia="Arial" w:hAnsi="Cosmos" w:cs="Times New Roman"/>
          <w:bCs/>
        </w:rPr>
        <w:t>Un procès-verbal</w:t>
      </w:r>
      <w:r>
        <w:rPr>
          <w:rFonts w:ascii="Cosmos" w:eastAsia="Arial" w:hAnsi="Cosmos" w:cs="Times New Roman"/>
          <w:bCs/>
        </w:rPr>
        <w:t xml:space="preserve"> (P.V)</w:t>
      </w:r>
      <w:r w:rsidRPr="00BE0D51">
        <w:rPr>
          <w:rFonts w:ascii="Cosmos" w:eastAsia="Arial" w:hAnsi="Cosmos" w:cs="Times New Roman"/>
          <w:bCs/>
        </w:rPr>
        <w:t xml:space="preserve"> de remise de l’ouvrage sera établi contradictoirement. Il y sera annexé le bilan financier définitif de l’Opération et les plans détaillés des ouvrages exécutés.</w:t>
      </w:r>
    </w:p>
    <w:p w14:paraId="31031CBD" w14:textId="77777777" w:rsidR="00BE0D51" w:rsidRPr="00BE0D51" w:rsidRDefault="00BE0D51" w:rsidP="00BE0D51">
      <w:pPr>
        <w:spacing w:before="240" w:after="240" w:line="240" w:lineRule="auto"/>
        <w:contextualSpacing/>
        <w:jc w:val="both"/>
        <w:rPr>
          <w:rFonts w:ascii="Cosmos" w:eastAsia="Arial" w:hAnsi="Cosmos" w:cs="Times New Roman"/>
          <w:bCs/>
        </w:rPr>
      </w:pPr>
    </w:p>
    <w:p w14:paraId="5F7255A6" w14:textId="77777777" w:rsidR="00BE0D51" w:rsidRPr="00BE0D51" w:rsidRDefault="00BE0D51" w:rsidP="00BE0D51">
      <w:pPr>
        <w:spacing w:before="240" w:after="240" w:line="240" w:lineRule="auto"/>
        <w:contextualSpacing/>
        <w:jc w:val="both"/>
        <w:rPr>
          <w:rFonts w:ascii="Cosmos" w:eastAsia="Arial" w:hAnsi="Cosmos" w:cs="Times New Roman"/>
          <w:bCs/>
        </w:rPr>
      </w:pPr>
      <w:r w:rsidRPr="00BE0D51">
        <w:rPr>
          <w:rFonts w:ascii="Cosmos" w:eastAsia="Arial" w:hAnsi="Cosmos" w:cs="Times New Roman"/>
          <w:bCs/>
        </w:rPr>
        <w:t>Le SDEM50 fournira à la Commune toutes les pièces justificatives nécessaires à l’intégration dans sa comptabilité des opérations portant sur son patrimoine.</w:t>
      </w:r>
    </w:p>
    <w:p w14:paraId="404CBD16" w14:textId="77777777" w:rsidR="00BE0D51" w:rsidRDefault="00BE0D51" w:rsidP="006923EE">
      <w:pPr>
        <w:spacing w:before="240" w:after="240" w:line="240" w:lineRule="auto"/>
        <w:contextualSpacing/>
        <w:jc w:val="both"/>
        <w:rPr>
          <w:rFonts w:ascii="Cosmos" w:eastAsia="Arial" w:hAnsi="Cosmos" w:cs="Times New Roman"/>
          <w:b/>
          <w:bCs/>
        </w:rPr>
      </w:pPr>
    </w:p>
    <w:p w14:paraId="5AFED187" w14:textId="77777777" w:rsidR="001A54B4" w:rsidRDefault="001A54B4" w:rsidP="006923EE">
      <w:pPr>
        <w:spacing w:before="240" w:after="240" w:line="240" w:lineRule="auto"/>
        <w:contextualSpacing/>
        <w:jc w:val="both"/>
        <w:rPr>
          <w:rFonts w:ascii="Cosmos" w:eastAsia="Arial" w:hAnsi="Cosmos" w:cs="Times New Roman"/>
          <w:b/>
          <w:bCs/>
        </w:rPr>
      </w:pPr>
    </w:p>
    <w:p w14:paraId="7CB90E64" w14:textId="77777777" w:rsidR="001A54B4" w:rsidRDefault="001A54B4" w:rsidP="006923EE">
      <w:pPr>
        <w:spacing w:before="240" w:after="240" w:line="240" w:lineRule="auto"/>
        <w:contextualSpacing/>
        <w:jc w:val="both"/>
        <w:rPr>
          <w:rFonts w:ascii="Cosmos" w:eastAsia="Arial" w:hAnsi="Cosmos" w:cs="Times New Roman"/>
          <w:b/>
          <w:bCs/>
        </w:rPr>
      </w:pPr>
    </w:p>
    <w:p w14:paraId="626A172D" w14:textId="77777777" w:rsidR="001A54B4" w:rsidRPr="00821EE5" w:rsidRDefault="001A54B4" w:rsidP="001A54B4">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sidR="0017074C">
        <w:rPr>
          <w:rFonts w:ascii="Cosmos" w:eastAsia="Arial" w:hAnsi="Cosmos" w:cs="Times New Roman"/>
          <w:b/>
          <w:bCs/>
        </w:rPr>
        <w:t>7</w:t>
      </w:r>
      <w:r w:rsidRPr="00821EE5">
        <w:rPr>
          <w:rFonts w:ascii="Cosmos" w:eastAsia="Arial" w:hAnsi="Cosmos" w:cs="Times New Roman"/>
          <w:b/>
          <w:bCs/>
        </w:rPr>
        <w:t xml:space="preserve">. – </w:t>
      </w:r>
      <w:r w:rsidR="009D4C8C">
        <w:rPr>
          <w:rFonts w:ascii="Cosmos" w:eastAsia="Arial" w:hAnsi="Cosmos" w:cs="Times New Roman"/>
          <w:b/>
          <w:bCs/>
        </w:rPr>
        <w:t>Achèvement de la mission de mandataire de maîtrise d’ouvrage</w:t>
      </w:r>
    </w:p>
    <w:p w14:paraId="1B07F523" w14:textId="77777777" w:rsidR="001A54B4" w:rsidRDefault="001A54B4" w:rsidP="006923EE">
      <w:pPr>
        <w:spacing w:before="240" w:after="240" w:line="240" w:lineRule="auto"/>
        <w:contextualSpacing/>
        <w:jc w:val="both"/>
        <w:rPr>
          <w:rFonts w:ascii="Cosmos" w:eastAsia="Arial" w:hAnsi="Cosmos" w:cs="Times New Roman"/>
          <w:b/>
          <w:bCs/>
        </w:rPr>
      </w:pPr>
    </w:p>
    <w:p w14:paraId="1B5406C0" w14:textId="77777777" w:rsidR="009D4C8C" w:rsidRPr="004D4EE8" w:rsidRDefault="009D4C8C" w:rsidP="009D4C8C">
      <w:pPr>
        <w:spacing w:before="240" w:after="240" w:line="240" w:lineRule="auto"/>
        <w:contextualSpacing/>
        <w:jc w:val="both"/>
        <w:rPr>
          <w:rFonts w:ascii="Cosmos" w:eastAsia="Arial" w:hAnsi="Cosmos" w:cs="Times New Roman"/>
          <w:bCs/>
        </w:rPr>
      </w:pPr>
      <w:r w:rsidRPr="004D4EE8">
        <w:rPr>
          <w:rFonts w:ascii="Cosmos" w:eastAsia="Arial" w:hAnsi="Cosmos" w:cs="Times New Roman"/>
          <w:bCs/>
        </w:rPr>
        <w:t xml:space="preserve">La mission du </w:t>
      </w:r>
      <w:r w:rsidR="0087531D" w:rsidRPr="004D4EE8">
        <w:rPr>
          <w:rFonts w:ascii="Cosmos" w:eastAsia="Arial" w:hAnsi="Cosmos" w:cs="Times New Roman"/>
          <w:bCs/>
        </w:rPr>
        <w:t xml:space="preserve">SDEM50 </w:t>
      </w:r>
      <w:r w:rsidR="0017074C" w:rsidRPr="004D4EE8">
        <w:rPr>
          <w:rFonts w:ascii="Cosmos" w:eastAsia="Arial" w:hAnsi="Cosmos" w:cs="Times New Roman"/>
          <w:bCs/>
        </w:rPr>
        <w:t>prend fin par le quitus</w:t>
      </w:r>
      <w:r w:rsidRPr="004D4EE8">
        <w:rPr>
          <w:rFonts w:ascii="Cosmos" w:eastAsia="Arial" w:hAnsi="Cosmos" w:cs="Times New Roman"/>
          <w:bCs/>
        </w:rPr>
        <w:t xml:space="preserve"> délivré par la commune.</w:t>
      </w:r>
    </w:p>
    <w:p w14:paraId="0193AEB9" w14:textId="77777777" w:rsidR="009D4C8C" w:rsidRPr="004D4EE8" w:rsidRDefault="009D4C8C" w:rsidP="009D4C8C">
      <w:pPr>
        <w:spacing w:before="240" w:after="240" w:line="240" w:lineRule="auto"/>
        <w:contextualSpacing/>
        <w:jc w:val="both"/>
        <w:rPr>
          <w:rFonts w:ascii="Cosmos" w:eastAsia="Arial" w:hAnsi="Cosmos" w:cs="Times New Roman"/>
          <w:bCs/>
        </w:rPr>
      </w:pPr>
    </w:p>
    <w:p w14:paraId="19A2A0D0" w14:textId="77777777" w:rsidR="009D4C8C" w:rsidRPr="004D4EE8" w:rsidRDefault="009D4C8C" w:rsidP="009D4C8C">
      <w:pPr>
        <w:spacing w:before="240" w:after="240" w:line="240" w:lineRule="auto"/>
        <w:contextualSpacing/>
        <w:jc w:val="both"/>
        <w:rPr>
          <w:rFonts w:ascii="Cosmos" w:eastAsia="Arial" w:hAnsi="Cosmos" w:cs="Times New Roman"/>
          <w:bCs/>
        </w:rPr>
      </w:pPr>
      <w:r w:rsidRPr="004D4EE8">
        <w:rPr>
          <w:rFonts w:ascii="Cosmos" w:eastAsia="Arial" w:hAnsi="Cosmos" w:cs="Times New Roman"/>
          <w:bCs/>
        </w:rPr>
        <w:t>À la délivrance du quitus, les obligations contractuelles du SDEM50 cesseront et la Commune récupèrera toutes ses prérogatives de Maître d’ouvrage sur son ouvrage à l’égard des constructeurs.</w:t>
      </w:r>
    </w:p>
    <w:p w14:paraId="0F00087C" w14:textId="77777777" w:rsidR="009D4C8C" w:rsidRPr="009D4C8C" w:rsidRDefault="009D4C8C" w:rsidP="009D4C8C">
      <w:pPr>
        <w:spacing w:before="240" w:after="240" w:line="240" w:lineRule="auto"/>
        <w:contextualSpacing/>
        <w:jc w:val="both"/>
        <w:rPr>
          <w:rFonts w:ascii="Cosmos" w:eastAsia="Arial" w:hAnsi="Cosmos" w:cs="Times New Roman"/>
          <w:b/>
          <w:bCs/>
        </w:rPr>
      </w:pPr>
    </w:p>
    <w:p w14:paraId="0F522F84" w14:textId="77777777" w:rsidR="009D4C8C" w:rsidRDefault="009D4C8C" w:rsidP="009D4C8C">
      <w:pPr>
        <w:spacing w:before="240" w:after="240" w:line="240" w:lineRule="auto"/>
        <w:contextualSpacing/>
        <w:jc w:val="both"/>
        <w:rPr>
          <w:rFonts w:ascii="Cosmos" w:eastAsia="Arial" w:hAnsi="Cosmos" w:cs="Times New Roman"/>
          <w:bCs/>
        </w:rPr>
      </w:pPr>
      <w:r w:rsidRPr="009D4C8C">
        <w:rPr>
          <w:rFonts w:ascii="Cosmos" w:eastAsia="Arial" w:hAnsi="Cosmos" w:cs="Times New Roman"/>
          <w:bCs/>
        </w:rPr>
        <w:t xml:space="preserve">Le quitus est délivré à la demande du </w:t>
      </w:r>
      <w:r>
        <w:rPr>
          <w:rFonts w:ascii="Cosmos" w:eastAsia="Arial" w:hAnsi="Cosmos" w:cs="Times New Roman"/>
          <w:bCs/>
        </w:rPr>
        <w:t>SDEM50</w:t>
      </w:r>
      <w:r w:rsidRPr="009D4C8C">
        <w:rPr>
          <w:rFonts w:ascii="Cosmos" w:eastAsia="Arial" w:hAnsi="Cosmos" w:cs="Times New Roman"/>
          <w:bCs/>
        </w:rPr>
        <w:t xml:space="preserve"> après exécution complète de ses missions et notamment :</w:t>
      </w:r>
    </w:p>
    <w:p w14:paraId="5EF58819" w14:textId="77777777" w:rsidR="009D4C8C" w:rsidRPr="009D4C8C" w:rsidRDefault="009D4C8C" w:rsidP="009D4C8C">
      <w:pPr>
        <w:spacing w:before="240" w:after="240" w:line="240" w:lineRule="auto"/>
        <w:contextualSpacing/>
        <w:jc w:val="both"/>
        <w:rPr>
          <w:rFonts w:ascii="Cosmos" w:eastAsia="Arial" w:hAnsi="Cosmos" w:cs="Times New Roman"/>
          <w:bCs/>
        </w:rPr>
      </w:pPr>
    </w:p>
    <w:p w14:paraId="0C72FE90" w14:textId="77777777" w:rsidR="009D4C8C" w:rsidRDefault="009D4C8C" w:rsidP="009D4C8C">
      <w:pPr>
        <w:pStyle w:val="Paragraphedeliste"/>
        <w:numPr>
          <w:ilvl w:val="0"/>
          <w:numId w:val="42"/>
        </w:numPr>
        <w:spacing w:before="240" w:after="240" w:line="240" w:lineRule="auto"/>
        <w:jc w:val="both"/>
        <w:rPr>
          <w:rFonts w:ascii="Cosmos" w:eastAsia="Arial" w:hAnsi="Cosmos" w:cs="Times New Roman"/>
          <w:bCs/>
        </w:rPr>
      </w:pPr>
      <w:r w:rsidRPr="009D4C8C">
        <w:rPr>
          <w:rFonts w:ascii="Cosmos" w:eastAsia="Arial" w:hAnsi="Cosmos" w:cs="Times New Roman"/>
          <w:bCs/>
        </w:rPr>
        <w:t>Réception des ouvrages et levée des réserves de réception,</w:t>
      </w:r>
    </w:p>
    <w:p w14:paraId="329CA372" w14:textId="77777777" w:rsidR="009D4C8C" w:rsidRDefault="009D4C8C" w:rsidP="009D4C8C">
      <w:pPr>
        <w:pStyle w:val="Paragraphedeliste"/>
        <w:numPr>
          <w:ilvl w:val="0"/>
          <w:numId w:val="42"/>
        </w:numPr>
        <w:spacing w:before="240" w:after="240" w:line="240" w:lineRule="auto"/>
        <w:jc w:val="both"/>
        <w:rPr>
          <w:rFonts w:ascii="Cosmos" w:eastAsia="Arial" w:hAnsi="Cosmos" w:cs="Times New Roman"/>
          <w:bCs/>
        </w:rPr>
      </w:pPr>
      <w:r w:rsidRPr="009D4C8C">
        <w:rPr>
          <w:rFonts w:ascii="Cosmos" w:eastAsia="Arial" w:hAnsi="Cosmos" w:cs="Times New Roman"/>
          <w:bCs/>
        </w:rPr>
        <w:t>Mise à disposition des ouvrages,</w:t>
      </w:r>
    </w:p>
    <w:p w14:paraId="3E370AAE" w14:textId="77777777" w:rsidR="009D4C8C" w:rsidRDefault="009D4C8C" w:rsidP="009D4C8C">
      <w:pPr>
        <w:pStyle w:val="Paragraphedeliste"/>
        <w:numPr>
          <w:ilvl w:val="0"/>
          <w:numId w:val="42"/>
        </w:numPr>
        <w:spacing w:before="240" w:after="240" w:line="240" w:lineRule="auto"/>
        <w:jc w:val="both"/>
        <w:rPr>
          <w:rFonts w:ascii="Cosmos" w:eastAsia="Arial" w:hAnsi="Cosmos" w:cs="Times New Roman"/>
          <w:bCs/>
        </w:rPr>
      </w:pPr>
      <w:r w:rsidRPr="009D4C8C">
        <w:rPr>
          <w:rFonts w:ascii="Cosmos" w:eastAsia="Arial" w:hAnsi="Cosmos" w:cs="Times New Roman"/>
          <w:bCs/>
        </w:rPr>
        <w:t>Remise des dossiers complets comportant tous documents contractuels, techniques, administratifs, relatifs aux ouvrages,</w:t>
      </w:r>
    </w:p>
    <w:p w14:paraId="60A18CE0" w14:textId="77777777" w:rsidR="009D4C8C" w:rsidRDefault="009D4C8C" w:rsidP="009D4C8C">
      <w:pPr>
        <w:pStyle w:val="Paragraphedeliste"/>
        <w:numPr>
          <w:ilvl w:val="0"/>
          <w:numId w:val="42"/>
        </w:numPr>
        <w:spacing w:before="240" w:after="240" w:line="240" w:lineRule="auto"/>
        <w:jc w:val="both"/>
        <w:rPr>
          <w:rFonts w:ascii="Cosmos" w:eastAsia="Arial" w:hAnsi="Cosmos" w:cs="Times New Roman"/>
          <w:bCs/>
        </w:rPr>
      </w:pPr>
      <w:r w:rsidRPr="009D4C8C">
        <w:rPr>
          <w:rFonts w:ascii="Cosmos" w:eastAsia="Arial" w:hAnsi="Cosmos" w:cs="Times New Roman"/>
          <w:bCs/>
        </w:rPr>
        <w:t xml:space="preserve">Etablissement du bilan général et définitif de l’opération par le </w:t>
      </w:r>
      <w:r>
        <w:rPr>
          <w:rFonts w:ascii="Cosmos" w:eastAsia="Arial" w:hAnsi="Cosmos" w:cs="Times New Roman"/>
          <w:bCs/>
        </w:rPr>
        <w:t>SDEM50</w:t>
      </w:r>
      <w:r w:rsidRPr="009D4C8C">
        <w:rPr>
          <w:rFonts w:ascii="Cosmos" w:eastAsia="Arial" w:hAnsi="Cosmos" w:cs="Times New Roman"/>
          <w:bCs/>
        </w:rPr>
        <w:t>,</w:t>
      </w:r>
    </w:p>
    <w:p w14:paraId="30A65B25" w14:textId="77777777" w:rsidR="009D4C8C" w:rsidRPr="009D4C8C" w:rsidRDefault="009D4C8C" w:rsidP="009D4C8C">
      <w:pPr>
        <w:pStyle w:val="Paragraphedeliste"/>
        <w:numPr>
          <w:ilvl w:val="0"/>
          <w:numId w:val="42"/>
        </w:numPr>
        <w:spacing w:before="240" w:after="240" w:line="240" w:lineRule="auto"/>
        <w:jc w:val="both"/>
        <w:rPr>
          <w:rFonts w:ascii="Cosmos" w:eastAsia="Arial" w:hAnsi="Cosmos" w:cs="Times New Roman"/>
          <w:bCs/>
        </w:rPr>
      </w:pPr>
      <w:r w:rsidRPr="004E460D">
        <w:rPr>
          <w:rFonts w:ascii="Cosmos" w:eastAsia="Arial" w:hAnsi="Cosmos" w:cs="Times New Roman"/>
          <w:bCs/>
          <w:lang w:val="fr-FR"/>
        </w:rPr>
        <w:t xml:space="preserve">Etablissement d’un certificat administratif par le SDEM50, faisant mention de l’ensemble des dépenses et recettes payées/perçues par le SDEM50, après validation par le Trésor Public. </w:t>
      </w:r>
      <w:r w:rsidRPr="009D4C8C">
        <w:rPr>
          <w:rFonts w:ascii="Cosmos" w:eastAsia="Arial" w:hAnsi="Cosmos" w:cs="Times New Roman"/>
          <w:bCs/>
        </w:rPr>
        <w:t>Sur cette base, ces dépenses/recettes seront intégrées à l’actif de la COMMUNE qui pourra alors procéder à la demande de remboursement de la TVA au Fonds de Compensation de la TVA (FCTVA).</w:t>
      </w:r>
    </w:p>
    <w:p w14:paraId="79037840" w14:textId="77777777" w:rsidR="009D4C8C" w:rsidRDefault="009D4C8C" w:rsidP="009D4C8C">
      <w:pPr>
        <w:spacing w:before="240" w:after="240" w:line="240" w:lineRule="auto"/>
        <w:contextualSpacing/>
        <w:jc w:val="both"/>
        <w:rPr>
          <w:rFonts w:ascii="Cosmos" w:eastAsia="Arial" w:hAnsi="Cosmos" w:cs="Times New Roman"/>
          <w:bCs/>
        </w:rPr>
      </w:pPr>
      <w:r w:rsidRPr="009D4C8C">
        <w:rPr>
          <w:rFonts w:ascii="Cosmos" w:eastAsia="Arial" w:hAnsi="Cosmos" w:cs="Times New Roman"/>
          <w:bCs/>
        </w:rPr>
        <w:t xml:space="preserve">La COMMUNE doit notifier sa décision au </w:t>
      </w:r>
      <w:r>
        <w:rPr>
          <w:rFonts w:ascii="Cosmos" w:eastAsia="Arial" w:hAnsi="Cosmos" w:cs="Times New Roman"/>
          <w:bCs/>
        </w:rPr>
        <w:t>SDEM50</w:t>
      </w:r>
      <w:r w:rsidRPr="009D4C8C">
        <w:rPr>
          <w:rFonts w:ascii="Cosmos" w:eastAsia="Arial" w:hAnsi="Cosmos" w:cs="Times New Roman"/>
          <w:bCs/>
        </w:rPr>
        <w:t xml:space="preserve"> dans </w:t>
      </w:r>
      <w:r w:rsidRPr="009D4C8C">
        <w:rPr>
          <w:rFonts w:ascii="Cosmos" w:eastAsia="Arial" w:hAnsi="Cosmos" w:cs="Times New Roman"/>
          <w:b/>
          <w:bCs/>
          <w:u w:val="single"/>
        </w:rPr>
        <w:t>les deux mois</w:t>
      </w:r>
      <w:r w:rsidRPr="009D4C8C">
        <w:rPr>
          <w:rFonts w:ascii="Cosmos" w:eastAsia="Arial" w:hAnsi="Cosmos" w:cs="Times New Roman"/>
          <w:bCs/>
        </w:rPr>
        <w:t xml:space="preserve"> suivant la réception de la demande de quitus.</w:t>
      </w:r>
    </w:p>
    <w:p w14:paraId="152918FA" w14:textId="77777777" w:rsidR="009D4C8C" w:rsidRPr="009D4C8C" w:rsidRDefault="009D4C8C" w:rsidP="009D4C8C">
      <w:pPr>
        <w:spacing w:before="240" w:after="240" w:line="240" w:lineRule="auto"/>
        <w:contextualSpacing/>
        <w:jc w:val="both"/>
        <w:rPr>
          <w:rFonts w:ascii="Cosmos" w:eastAsia="Arial" w:hAnsi="Cosmos" w:cs="Times New Roman"/>
          <w:bCs/>
        </w:rPr>
      </w:pPr>
    </w:p>
    <w:p w14:paraId="64AFEDAF" w14:textId="77777777" w:rsidR="001A54B4" w:rsidRPr="009D4C8C" w:rsidRDefault="009D4C8C" w:rsidP="009D4C8C">
      <w:pPr>
        <w:spacing w:before="240" w:after="240" w:line="240" w:lineRule="auto"/>
        <w:contextualSpacing/>
        <w:jc w:val="both"/>
        <w:rPr>
          <w:rFonts w:ascii="Cosmos" w:eastAsia="Arial" w:hAnsi="Cosmos" w:cs="Times New Roman"/>
          <w:bCs/>
        </w:rPr>
      </w:pPr>
      <w:r w:rsidRPr="009D4C8C">
        <w:rPr>
          <w:rFonts w:ascii="Cosmos" w:eastAsia="Arial" w:hAnsi="Cosmos" w:cs="Times New Roman"/>
          <w:bCs/>
        </w:rPr>
        <w:t xml:space="preserve">Si à la date du quitus, il subsiste des litiges entre le </w:t>
      </w:r>
      <w:r>
        <w:rPr>
          <w:rFonts w:ascii="Cosmos" w:eastAsia="Arial" w:hAnsi="Cosmos" w:cs="Times New Roman"/>
          <w:bCs/>
        </w:rPr>
        <w:t>SDEM50</w:t>
      </w:r>
      <w:r w:rsidRPr="009D4C8C">
        <w:rPr>
          <w:rFonts w:ascii="Cosmos" w:eastAsia="Arial" w:hAnsi="Cosmos" w:cs="Times New Roman"/>
          <w:bCs/>
        </w:rPr>
        <w:t xml:space="preserve"> et certains de ses cocontractants au titre de l’opération, le </w:t>
      </w:r>
      <w:r>
        <w:rPr>
          <w:rFonts w:ascii="Cosmos" w:eastAsia="Arial" w:hAnsi="Cosmos" w:cs="Times New Roman"/>
          <w:bCs/>
        </w:rPr>
        <w:t>SDEM50</w:t>
      </w:r>
      <w:r w:rsidRPr="009D4C8C">
        <w:rPr>
          <w:rFonts w:ascii="Cosmos" w:eastAsia="Arial" w:hAnsi="Cosmos" w:cs="Times New Roman"/>
          <w:bCs/>
        </w:rPr>
        <w:t xml:space="preserve"> est tenu de remettre à la COMMUNE tous les éléments en sa possession pour que celui-ci puisse poursuivre les procédures engagées par ses soins.</w:t>
      </w:r>
    </w:p>
    <w:p w14:paraId="4C3E3BA0" w14:textId="77777777" w:rsidR="001A54B4" w:rsidRDefault="001A54B4" w:rsidP="006923EE">
      <w:pPr>
        <w:spacing w:before="240" w:after="240" w:line="240" w:lineRule="auto"/>
        <w:contextualSpacing/>
        <w:jc w:val="both"/>
        <w:rPr>
          <w:rFonts w:ascii="Cosmos" w:eastAsia="Arial" w:hAnsi="Cosmos" w:cs="Times New Roman"/>
          <w:b/>
          <w:bCs/>
        </w:rPr>
      </w:pPr>
    </w:p>
    <w:p w14:paraId="0A8235EE" w14:textId="77777777" w:rsidR="002B0799" w:rsidRPr="00DF3695" w:rsidRDefault="002B0799" w:rsidP="006923EE">
      <w:pPr>
        <w:spacing w:before="240" w:after="240" w:line="240" w:lineRule="auto"/>
        <w:contextualSpacing/>
        <w:jc w:val="both"/>
        <w:rPr>
          <w:rFonts w:ascii="Cosmos" w:eastAsia="Arial" w:hAnsi="Cosmos" w:cs="Times New Roman"/>
          <w:b/>
          <w:bCs/>
        </w:rPr>
      </w:pPr>
    </w:p>
    <w:p w14:paraId="405BA5E8" w14:textId="77777777" w:rsidR="00E62657" w:rsidRPr="00821EE5" w:rsidRDefault="00E62657" w:rsidP="002B0799">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sidR="0017074C">
        <w:rPr>
          <w:rFonts w:ascii="Cosmos" w:eastAsia="Arial" w:hAnsi="Cosmos" w:cs="Times New Roman"/>
          <w:b/>
          <w:bCs/>
        </w:rPr>
        <w:t>8</w:t>
      </w:r>
      <w:r w:rsidRPr="00821EE5">
        <w:rPr>
          <w:rFonts w:ascii="Cosmos" w:eastAsia="Arial" w:hAnsi="Cosmos" w:cs="Times New Roman"/>
          <w:b/>
          <w:bCs/>
        </w:rPr>
        <w:t xml:space="preserve">. – </w:t>
      </w:r>
      <w:r>
        <w:rPr>
          <w:rFonts w:ascii="Cosmos" w:eastAsia="Arial" w:hAnsi="Cosmos" w:cs="Times New Roman"/>
          <w:b/>
          <w:bCs/>
        </w:rPr>
        <w:t>Durée</w:t>
      </w:r>
    </w:p>
    <w:p w14:paraId="16F882D6" w14:textId="77777777" w:rsidR="001A54B4" w:rsidRDefault="001A54B4" w:rsidP="006923EE">
      <w:pPr>
        <w:spacing w:after="240" w:line="240" w:lineRule="auto"/>
        <w:contextualSpacing/>
        <w:jc w:val="both"/>
        <w:rPr>
          <w:rFonts w:ascii="Cosmos" w:eastAsia="Arial" w:hAnsi="Cosmos" w:cs="Times New Roman"/>
        </w:rPr>
      </w:pPr>
    </w:p>
    <w:p w14:paraId="56BFFF24" w14:textId="77777777" w:rsidR="001A54B4" w:rsidRPr="001A54B4" w:rsidRDefault="001A54B4" w:rsidP="001A54B4">
      <w:pPr>
        <w:spacing w:after="240" w:line="240" w:lineRule="auto"/>
        <w:contextualSpacing/>
        <w:jc w:val="both"/>
        <w:rPr>
          <w:rFonts w:ascii="Cosmos" w:eastAsia="Arial" w:hAnsi="Cosmos" w:cs="Times New Roman"/>
        </w:rPr>
      </w:pPr>
      <w:r>
        <w:rPr>
          <w:rFonts w:ascii="Cosmos" w:eastAsia="Arial" w:hAnsi="Cosmos" w:cs="Times New Roman"/>
        </w:rPr>
        <w:t>La convention de mandat</w:t>
      </w:r>
      <w:r w:rsidRPr="001A54B4">
        <w:rPr>
          <w:rFonts w:ascii="Cosmos" w:eastAsia="Arial" w:hAnsi="Cosmos" w:cs="Times New Roman"/>
        </w:rPr>
        <w:t xml:space="preserve"> prendra effet à compter de sa signature par les Parties.</w:t>
      </w:r>
    </w:p>
    <w:p w14:paraId="1EABF926" w14:textId="77777777" w:rsidR="001A54B4" w:rsidRDefault="001A54B4" w:rsidP="001A54B4">
      <w:pPr>
        <w:spacing w:after="240" w:line="240" w:lineRule="auto"/>
        <w:contextualSpacing/>
        <w:jc w:val="both"/>
        <w:rPr>
          <w:rFonts w:ascii="Cosmos" w:eastAsia="Arial" w:hAnsi="Cosmos" w:cs="Times New Roman"/>
        </w:rPr>
      </w:pPr>
    </w:p>
    <w:p w14:paraId="4681DDF4" w14:textId="77777777" w:rsidR="001A54B4" w:rsidRPr="001A54B4" w:rsidRDefault="001A54B4" w:rsidP="001A54B4">
      <w:pPr>
        <w:spacing w:after="240" w:line="240" w:lineRule="auto"/>
        <w:contextualSpacing/>
        <w:jc w:val="both"/>
        <w:rPr>
          <w:rFonts w:ascii="Cosmos" w:eastAsia="Arial" w:hAnsi="Cosmos" w:cs="Times New Roman"/>
        </w:rPr>
      </w:pPr>
      <w:r>
        <w:rPr>
          <w:rFonts w:ascii="Cosmos" w:eastAsia="Arial" w:hAnsi="Cosmos" w:cs="Times New Roman"/>
        </w:rPr>
        <w:t>Elle</w:t>
      </w:r>
      <w:r w:rsidRPr="001A54B4">
        <w:rPr>
          <w:rFonts w:ascii="Cosmos" w:eastAsia="Arial" w:hAnsi="Cosmos" w:cs="Times New Roman"/>
        </w:rPr>
        <w:t xml:space="preserve"> s’achèvera par la délivrance du </w:t>
      </w:r>
      <w:r>
        <w:rPr>
          <w:rFonts w:ascii="Cosmos" w:eastAsia="Arial" w:hAnsi="Cosmos" w:cs="Times New Roman"/>
        </w:rPr>
        <w:t>quitus par la Commune.</w:t>
      </w:r>
    </w:p>
    <w:p w14:paraId="7F2CA77D" w14:textId="77777777" w:rsidR="003D5ADF" w:rsidRDefault="003D5ADF" w:rsidP="006923EE">
      <w:pPr>
        <w:spacing w:after="240" w:line="240" w:lineRule="auto"/>
        <w:contextualSpacing/>
        <w:jc w:val="both"/>
        <w:rPr>
          <w:rFonts w:ascii="Cosmos" w:hAnsi="Cosmos" w:cs="Times New Roman"/>
        </w:rPr>
      </w:pPr>
    </w:p>
    <w:p w14:paraId="6F225C0C" w14:textId="77777777" w:rsidR="00E62657" w:rsidRPr="00821EE5" w:rsidRDefault="00E62657" w:rsidP="002B0799">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sidR="0017074C">
        <w:rPr>
          <w:rFonts w:ascii="Cosmos" w:eastAsia="Arial" w:hAnsi="Cosmos" w:cs="Times New Roman"/>
          <w:b/>
          <w:bCs/>
        </w:rPr>
        <w:t>9</w:t>
      </w:r>
      <w:r w:rsidRPr="00821EE5">
        <w:rPr>
          <w:rFonts w:ascii="Cosmos" w:eastAsia="Arial" w:hAnsi="Cosmos" w:cs="Times New Roman"/>
          <w:b/>
          <w:bCs/>
        </w:rPr>
        <w:t xml:space="preserve">. – </w:t>
      </w:r>
      <w:r>
        <w:rPr>
          <w:rFonts w:ascii="Cosmos" w:eastAsia="Arial" w:hAnsi="Cosmos" w:cs="Times New Roman"/>
          <w:b/>
          <w:bCs/>
        </w:rPr>
        <w:t>Modifications de la convention</w:t>
      </w:r>
    </w:p>
    <w:p w14:paraId="14321918" w14:textId="77777777" w:rsidR="006923EE" w:rsidRPr="00DF3695" w:rsidRDefault="006923EE" w:rsidP="006923EE">
      <w:pPr>
        <w:spacing w:after="240" w:line="240" w:lineRule="auto"/>
        <w:contextualSpacing/>
        <w:jc w:val="both"/>
        <w:rPr>
          <w:rFonts w:ascii="Cosmos" w:hAnsi="Cosmos" w:cs="Times New Roman"/>
        </w:rPr>
      </w:pPr>
    </w:p>
    <w:p w14:paraId="60F97460" w14:textId="77777777" w:rsidR="006923EE" w:rsidRPr="00DF3695" w:rsidRDefault="006923EE" w:rsidP="006923EE">
      <w:pPr>
        <w:autoSpaceDE w:val="0"/>
        <w:autoSpaceDN w:val="0"/>
        <w:adjustRightInd w:val="0"/>
        <w:spacing w:after="240" w:line="240" w:lineRule="auto"/>
        <w:jc w:val="both"/>
        <w:rPr>
          <w:rFonts w:ascii="Cosmos" w:hAnsi="Cosmos" w:cs="Calibri"/>
        </w:rPr>
      </w:pPr>
      <w:r w:rsidRPr="00DF3695">
        <w:rPr>
          <w:rFonts w:ascii="Cosmos" w:hAnsi="Cosmos" w:cs="Calibri"/>
        </w:rPr>
        <w:t>L</w:t>
      </w:r>
      <w:r w:rsidR="00E62657">
        <w:rPr>
          <w:rFonts w:ascii="Cosmos" w:hAnsi="Cosmos" w:cs="Calibri"/>
        </w:rPr>
        <w:t xml:space="preserve">es éventuelles modifications de la présente convention </w:t>
      </w:r>
      <w:r w:rsidRPr="00DF3695">
        <w:rPr>
          <w:rFonts w:ascii="Cosmos" w:hAnsi="Cosmos" w:cs="Calibri"/>
        </w:rPr>
        <w:t xml:space="preserve">doivent être approuvées dans les mêmes termes par </w:t>
      </w:r>
      <w:r w:rsidR="00E62657">
        <w:rPr>
          <w:rFonts w:ascii="Cosmos" w:hAnsi="Cosmos" w:cs="Calibri"/>
        </w:rPr>
        <w:t>les parties.</w:t>
      </w:r>
      <w:r w:rsidRPr="00DF3695">
        <w:rPr>
          <w:rFonts w:ascii="Cosmos" w:hAnsi="Cosmos" w:cs="Calibri"/>
        </w:rPr>
        <w:t xml:space="preserve"> </w:t>
      </w:r>
    </w:p>
    <w:p w14:paraId="5CF26BBA" w14:textId="77777777" w:rsidR="00AD2DB2" w:rsidRDefault="00AD2DB2" w:rsidP="006923EE">
      <w:pPr>
        <w:spacing w:after="240" w:line="240" w:lineRule="auto"/>
        <w:contextualSpacing/>
        <w:jc w:val="both"/>
        <w:rPr>
          <w:rFonts w:ascii="Cosmos" w:eastAsia="Times New Roman" w:hAnsi="Cosmos" w:cs="Times New Roman"/>
          <w:lang w:eastAsia="fr-FR"/>
        </w:rPr>
      </w:pPr>
    </w:p>
    <w:p w14:paraId="5B1BAB24" w14:textId="77777777" w:rsidR="00E62657" w:rsidRPr="00821EE5" w:rsidRDefault="00E62657" w:rsidP="002B0799">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sidR="0017074C">
        <w:rPr>
          <w:rFonts w:ascii="Cosmos" w:eastAsia="Arial" w:hAnsi="Cosmos" w:cs="Times New Roman"/>
          <w:b/>
          <w:bCs/>
        </w:rPr>
        <w:t>10</w:t>
      </w:r>
      <w:r w:rsidRPr="00821EE5">
        <w:rPr>
          <w:rFonts w:ascii="Cosmos" w:eastAsia="Arial" w:hAnsi="Cosmos" w:cs="Times New Roman"/>
          <w:b/>
          <w:bCs/>
        </w:rPr>
        <w:t xml:space="preserve">. – </w:t>
      </w:r>
      <w:r>
        <w:rPr>
          <w:rFonts w:ascii="Cosmos" w:eastAsia="Arial" w:hAnsi="Cosmos" w:cs="Times New Roman"/>
          <w:b/>
          <w:bCs/>
        </w:rPr>
        <w:t>Résiliation de la convention</w:t>
      </w:r>
    </w:p>
    <w:p w14:paraId="4F81657C" w14:textId="77777777" w:rsidR="0023525F" w:rsidRDefault="0023525F" w:rsidP="006923EE">
      <w:pPr>
        <w:spacing w:after="240" w:line="240" w:lineRule="auto"/>
        <w:contextualSpacing/>
        <w:jc w:val="both"/>
        <w:rPr>
          <w:rFonts w:ascii="Cosmos" w:hAnsi="Cosmos" w:cs="Times New Roman"/>
        </w:rPr>
      </w:pPr>
    </w:p>
    <w:p w14:paraId="321F24FB" w14:textId="77777777" w:rsidR="00282B4D" w:rsidRPr="00282B4D" w:rsidRDefault="00282B4D" w:rsidP="00282B4D">
      <w:pPr>
        <w:spacing w:after="240" w:line="240" w:lineRule="auto"/>
        <w:contextualSpacing/>
        <w:jc w:val="both"/>
        <w:rPr>
          <w:rFonts w:ascii="Cosmos" w:hAnsi="Cosmos" w:cs="Times New Roman"/>
        </w:rPr>
      </w:pPr>
      <w:r w:rsidRPr="00282B4D">
        <w:rPr>
          <w:rFonts w:ascii="Cosmos" w:hAnsi="Cosmos" w:cs="Times New Roman"/>
        </w:rPr>
        <w:t>Dans le cas où l’une des Parties ne respecte pas ses obligations contractuelles, l’autre Partie, après mise en demeure restée infructueuse, a droit à la Résiliation de ce Contrat. Cette Résiliation sera prononcée après une mise en demeure restée infructueuse pendant au moins 15 jours.</w:t>
      </w:r>
    </w:p>
    <w:p w14:paraId="6FDA9057" w14:textId="77777777" w:rsidR="00282B4D" w:rsidRPr="00282B4D" w:rsidRDefault="00282B4D" w:rsidP="00282B4D">
      <w:pPr>
        <w:spacing w:after="240" w:line="240" w:lineRule="auto"/>
        <w:contextualSpacing/>
        <w:jc w:val="both"/>
        <w:rPr>
          <w:rFonts w:ascii="Cosmos" w:hAnsi="Cosmos" w:cs="Times New Roman"/>
        </w:rPr>
      </w:pPr>
    </w:p>
    <w:p w14:paraId="2EE04DAC" w14:textId="77777777" w:rsidR="00282B4D" w:rsidRPr="00282B4D" w:rsidRDefault="00282B4D" w:rsidP="00282B4D">
      <w:pPr>
        <w:spacing w:after="240" w:line="240" w:lineRule="auto"/>
        <w:contextualSpacing/>
        <w:jc w:val="both"/>
        <w:rPr>
          <w:rFonts w:ascii="Cosmos" w:hAnsi="Cosmos" w:cs="Times New Roman"/>
        </w:rPr>
      </w:pPr>
      <w:r w:rsidRPr="00282B4D">
        <w:rPr>
          <w:rFonts w:ascii="Cosmos" w:hAnsi="Cosmos" w:cs="Times New Roman"/>
        </w:rPr>
        <w:t>Dans le cas de non obtention des autorisations administratives pour une c</w:t>
      </w:r>
      <w:r>
        <w:rPr>
          <w:rFonts w:ascii="Cosmos" w:hAnsi="Cosmos" w:cs="Times New Roman"/>
        </w:rPr>
        <w:t xml:space="preserve">ause autre que la faute des </w:t>
      </w:r>
      <w:r w:rsidRPr="00282B4D">
        <w:rPr>
          <w:rFonts w:ascii="Cosmos" w:hAnsi="Cosmos" w:cs="Times New Roman"/>
        </w:rPr>
        <w:t>Parties, la Résiliation peut intervenir à l’initiative de l’une ou l’autre d’entre elles.</w:t>
      </w:r>
    </w:p>
    <w:p w14:paraId="6E1080E5" w14:textId="77777777" w:rsidR="00282B4D" w:rsidRPr="00282B4D" w:rsidRDefault="00282B4D" w:rsidP="00282B4D">
      <w:pPr>
        <w:spacing w:after="240" w:line="240" w:lineRule="auto"/>
        <w:contextualSpacing/>
        <w:jc w:val="both"/>
        <w:rPr>
          <w:rFonts w:ascii="Cosmos" w:hAnsi="Cosmos" w:cs="Times New Roman"/>
        </w:rPr>
      </w:pPr>
    </w:p>
    <w:p w14:paraId="0A2DC0FD" w14:textId="77777777" w:rsidR="00A47490" w:rsidRDefault="00282B4D" w:rsidP="00282B4D">
      <w:pPr>
        <w:spacing w:after="240" w:line="240" w:lineRule="auto"/>
        <w:contextualSpacing/>
        <w:jc w:val="both"/>
        <w:rPr>
          <w:rFonts w:ascii="Cosmos" w:hAnsi="Cosmos" w:cs="Times New Roman"/>
        </w:rPr>
      </w:pPr>
      <w:r>
        <w:rPr>
          <w:rFonts w:ascii="Cosmos" w:hAnsi="Cosmos" w:cs="Times New Roman"/>
        </w:rPr>
        <w:t xml:space="preserve">Dans ces deux cas, </w:t>
      </w:r>
      <w:r w:rsidRPr="00282B4D">
        <w:rPr>
          <w:rFonts w:ascii="Cosmos" w:hAnsi="Cosmos" w:cs="Times New Roman"/>
        </w:rPr>
        <w:t xml:space="preserve">la </w:t>
      </w:r>
      <w:r>
        <w:rPr>
          <w:rFonts w:ascii="Cosmos" w:hAnsi="Cosmos" w:cs="Times New Roman"/>
        </w:rPr>
        <w:t>r</w:t>
      </w:r>
      <w:r w:rsidRPr="00282B4D">
        <w:rPr>
          <w:rFonts w:ascii="Cosmos" w:hAnsi="Cosmos" w:cs="Times New Roman"/>
        </w:rPr>
        <w:t xml:space="preserve">ésiliation ne peut prendre effet qu’un mois après notification de la décision de Résiliation. Il est procédé immédiatement à un constat contradictoire des prestations effectuées et des travaux réalisés. Le constat contradictoire fait l’objet d’un procès-verbal qui précise en outre les mesures conservatoires que </w:t>
      </w:r>
      <w:r>
        <w:rPr>
          <w:rFonts w:ascii="Cosmos" w:hAnsi="Cosmos" w:cs="Times New Roman"/>
        </w:rPr>
        <w:t>le SDEM50</w:t>
      </w:r>
      <w:r w:rsidRPr="00282B4D">
        <w:rPr>
          <w:rFonts w:ascii="Cosmos" w:hAnsi="Cosmos" w:cs="Times New Roman"/>
        </w:rPr>
        <w:t xml:space="preserve"> doit prendre pour assurer la conservation et la sécurité des prestations et travaux exécutés.</w:t>
      </w:r>
    </w:p>
    <w:p w14:paraId="18515DB0" w14:textId="77777777" w:rsidR="00BE07BC" w:rsidRDefault="00BE07BC" w:rsidP="006923EE">
      <w:pPr>
        <w:spacing w:after="240" w:line="240" w:lineRule="auto"/>
        <w:contextualSpacing/>
        <w:jc w:val="both"/>
        <w:rPr>
          <w:rFonts w:ascii="Cosmos" w:hAnsi="Cosmos" w:cs="Times New Roman"/>
        </w:rPr>
      </w:pPr>
    </w:p>
    <w:p w14:paraId="0483F020" w14:textId="77777777" w:rsidR="00BE07BC" w:rsidRDefault="00BE07BC" w:rsidP="006923EE">
      <w:pPr>
        <w:spacing w:after="240" w:line="240" w:lineRule="auto"/>
        <w:contextualSpacing/>
        <w:jc w:val="both"/>
        <w:rPr>
          <w:rFonts w:ascii="Cosmos" w:hAnsi="Cosmos" w:cs="Times New Roman"/>
        </w:rPr>
      </w:pPr>
    </w:p>
    <w:p w14:paraId="549F9E2B" w14:textId="77777777" w:rsidR="00BE07BC" w:rsidRDefault="00BE07BC" w:rsidP="006923EE">
      <w:pPr>
        <w:spacing w:after="240" w:line="240" w:lineRule="auto"/>
        <w:contextualSpacing/>
        <w:jc w:val="both"/>
        <w:rPr>
          <w:rFonts w:ascii="Cosmos" w:hAnsi="Cosmos" w:cs="Times New Roman"/>
        </w:rPr>
      </w:pPr>
    </w:p>
    <w:p w14:paraId="0A83A759" w14:textId="77777777" w:rsidR="00282B4D" w:rsidRPr="00821EE5" w:rsidRDefault="00282B4D" w:rsidP="00282B4D">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Pr>
          <w:rFonts w:ascii="Cosmos" w:eastAsia="Arial" w:hAnsi="Cosmos" w:cs="Times New Roman"/>
          <w:b/>
          <w:bCs/>
        </w:rPr>
        <w:t>11</w:t>
      </w:r>
      <w:r w:rsidRPr="00821EE5">
        <w:rPr>
          <w:rFonts w:ascii="Cosmos" w:eastAsia="Arial" w:hAnsi="Cosmos" w:cs="Times New Roman"/>
          <w:b/>
          <w:bCs/>
        </w:rPr>
        <w:t xml:space="preserve">. – </w:t>
      </w:r>
      <w:r>
        <w:rPr>
          <w:rFonts w:ascii="Cosmos" w:eastAsia="Arial" w:hAnsi="Cosmos" w:cs="Times New Roman"/>
          <w:b/>
          <w:bCs/>
        </w:rPr>
        <w:t>Responsabilités</w:t>
      </w:r>
    </w:p>
    <w:p w14:paraId="77B7BEFF" w14:textId="77777777" w:rsidR="00282B4D" w:rsidRDefault="00282B4D" w:rsidP="006923EE">
      <w:pPr>
        <w:spacing w:after="240" w:line="240" w:lineRule="auto"/>
        <w:contextualSpacing/>
        <w:jc w:val="both"/>
        <w:rPr>
          <w:rFonts w:ascii="Cosmos" w:hAnsi="Cosmos" w:cs="Times New Roman"/>
        </w:rPr>
      </w:pPr>
    </w:p>
    <w:p w14:paraId="5F272948" w14:textId="77777777" w:rsidR="00B41D03" w:rsidRPr="00B41D03" w:rsidRDefault="00B41D03" w:rsidP="00B41D03">
      <w:pPr>
        <w:spacing w:after="240" w:line="240" w:lineRule="auto"/>
        <w:contextualSpacing/>
        <w:jc w:val="both"/>
        <w:rPr>
          <w:rFonts w:ascii="Cosmos" w:hAnsi="Cosmos" w:cs="Times New Roman"/>
        </w:rPr>
      </w:pPr>
      <w:r>
        <w:rPr>
          <w:rFonts w:ascii="Cosmos" w:hAnsi="Cosmos" w:cs="Times New Roman"/>
        </w:rPr>
        <w:t>Le SDEM50</w:t>
      </w:r>
      <w:r w:rsidRPr="00B41D03">
        <w:rPr>
          <w:rFonts w:ascii="Cosmos" w:hAnsi="Cosmos" w:cs="Times New Roman"/>
        </w:rPr>
        <w:t xml:space="preserve"> s’engage à apporter tous les soins et diligences à l’exécution de sa mission de Mandataire du Maître d’ouvrage.</w:t>
      </w:r>
    </w:p>
    <w:p w14:paraId="7C6797AE" w14:textId="77777777" w:rsidR="00B41D03" w:rsidRPr="00B41D03" w:rsidRDefault="00B41D03" w:rsidP="00B41D03">
      <w:pPr>
        <w:spacing w:after="240" w:line="240" w:lineRule="auto"/>
        <w:contextualSpacing/>
        <w:jc w:val="both"/>
        <w:rPr>
          <w:rFonts w:ascii="Cosmos" w:hAnsi="Cosmos" w:cs="Times New Roman"/>
        </w:rPr>
      </w:pPr>
    </w:p>
    <w:p w14:paraId="2D32D6F6" w14:textId="77777777" w:rsidR="00B41D03" w:rsidRDefault="00B41D03" w:rsidP="00B41D03">
      <w:pPr>
        <w:spacing w:after="240" w:line="240" w:lineRule="auto"/>
        <w:contextualSpacing/>
        <w:jc w:val="both"/>
        <w:rPr>
          <w:rFonts w:ascii="Cosmos" w:hAnsi="Cosmos" w:cs="Times New Roman"/>
        </w:rPr>
      </w:pPr>
      <w:r w:rsidRPr="00B41D03">
        <w:rPr>
          <w:rFonts w:ascii="Cosmos" w:hAnsi="Cosmos" w:cs="Times New Roman"/>
        </w:rPr>
        <w:t>Sa mission de Mandataire du Maître d’ouvrage ne doit toutefois pas être assimilée à celle de la maîtrise d’œuvre, à celle des entrepreneurs et autres participants à l’acte de construire, qui conservent toutes leurs attributions et responsabilités.</w:t>
      </w:r>
    </w:p>
    <w:p w14:paraId="126D72D0" w14:textId="77777777" w:rsidR="00B41D03" w:rsidRPr="00B41D03" w:rsidRDefault="00B41D03" w:rsidP="00B41D03">
      <w:pPr>
        <w:spacing w:after="240" w:line="240" w:lineRule="auto"/>
        <w:contextualSpacing/>
        <w:jc w:val="both"/>
        <w:rPr>
          <w:rFonts w:ascii="Cosmos" w:hAnsi="Cosmos" w:cs="Times New Roman"/>
        </w:rPr>
      </w:pPr>
    </w:p>
    <w:p w14:paraId="0BDA4811" w14:textId="77777777" w:rsidR="00B41D03" w:rsidRDefault="00B41D03" w:rsidP="006923EE">
      <w:pPr>
        <w:spacing w:after="240" w:line="240" w:lineRule="auto"/>
        <w:contextualSpacing/>
        <w:jc w:val="both"/>
        <w:rPr>
          <w:rFonts w:ascii="Cosmos" w:hAnsi="Cosmos" w:cs="Times New Roman"/>
        </w:rPr>
      </w:pPr>
      <w:r>
        <w:rPr>
          <w:rFonts w:ascii="Cosmos" w:hAnsi="Cosmos" w:cs="Times New Roman"/>
        </w:rPr>
        <w:t>Le SDEM50</w:t>
      </w:r>
      <w:r w:rsidRPr="00B41D03">
        <w:rPr>
          <w:rFonts w:ascii="Cosmos" w:hAnsi="Cosmos" w:cs="Times New Roman"/>
        </w:rPr>
        <w:t xml:space="preserve"> s’engage à contrôler que les intervenants à l’acte de construire ont régulièrement souscrit les polices d’assurance couvrant l’intégralité de leurs responsabilités pendant la durée des travaux et à un niveau suffisant de garantie.</w:t>
      </w:r>
    </w:p>
    <w:p w14:paraId="500B77FC" w14:textId="77777777" w:rsidR="00282B4D" w:rsidRDefault="00282B4D" w:rsidP="006923EE">
      <w:pPr>
        <w:spacing w:after="240" w:line="240" w:lineRule="auto"/>
        <w:contextualSpacing/>
        <w:jc w:val="both"/>
        <w:rPr>
          <w:rFonts w:ascii="Cosmos" w:hAnsi="Cosmos" w:cs="Times New Roman"/>
        </w:rPr>
      </w:pPr>
    </w:p>
    <w:p w14:paraId="6306E725" w14:textId="77777777" w:rsidR="00282B4D" w:rsidRDefault="00282B4D" w:rsidP="006923EE">
      <w:pPr>
        <w:spacing w:after="240" w:line="240" w:lineRule="auto"/>
        <w:contextualSpacing/>
        <w:jc w:val="both"/>
        <w:rPr>
          <w:rFonts w:ascii="Cosmos" w:hAnsi="Cosmos" w:cs="Times New Roman"/>
        </w:rPr>
      </w:pPr>
    </w:p>
    <w:p w14:paraId="1ADE6629" w14:textId="77777777" w:rsidR="00282B4D" w:rsidRPr="00821EE5" w:rsidRDefault="00282B4D" w:rsidP="00282B4D">
      <w:pPr>
        <w:pBdr>
          <w:top w:val="single" w:sz="4" w:space="1" w:color="auto"/>
          <w:left w:val="single" w:sz="4" w:space="4" w:color="auto"/>
          <w:bottom w:val="single" w:sz="4" w:space="0" w:color="auto"/>
          <w:right w:val="single" w:sz="4" w:space="4" w:color="auto"/>
        </w:pBdr>
        <w:shd w:val="clear" w:color="auto" w:fill="BFBFBF" w:themeFill="background1" w:themeFillShade="BF"/>
        <w:spacing w:before="240" w:after="240" w:line="240" w:lineRule="auto"/>
        <w:jc w:val="both"/>
        <w:rPr>
          <w:rFonts w:ascii="Cosmos" w:eastAsia="Arial" w:hAnsi="Cosmos" w:cs="Times New Roman"/>
          <w:b/>
          <w:bCs/>
        </w:rPr>
      </w:pPr>
      <w:r w:rsidRPr="00821EE5">
        <w:rPr>
          <w:rFonts w:ascii="Cosmos" w:eastAsia="Arial" w:hAnsi="Cosmos" w:cs="Times New Roman"/>
          <w:b/>
          <w:bCs/>
        </w:rPr>
        <w:t xml:space="preserve">Article </w:t>
      </w:r>
      <w:r>
        <w:rPr>
          <w:rFonts w:ascii="Cosmos" w:eastAsia="Arial" w:hAnsi="Cosmos" w:cs="Times New Roman"/>
          <w:b/>
          <w:bCs/>
        </w:rPr>
        <w:t>12</w:t>
      </w:r>
      <w:r w:rsidRPr="00821EE5">
        <w:rPr>
          <w:rFonts w:ascii="Cosmos" w:eastAsia="Arial" w:hAnsi="Cosmos" w:cs="Times New Roman"/>
          <w:b/>
          <w:bCs/>
        </w:rPr>
        <w:t xml:space="preserve">. – </w:t>
      </w:r>
      <w:r>
        <w:rPr>
          <w:rFonts w:ascii="Cosmos" w:eastAsia="Arial" w:hAnsi="Cosmos" w:cs="Times New Roman"/>
          <w:b/>
          <w:bCs/>
        </w:rPr>
        <w:t xml:space="preserve">Litiges </w:t>
      </w:r>
    </w:p>
    <w:p w14:paraId="61020610" w14:textId="77777777" w:rsidR="00C203E4" w:rsidRPr="00C203E4" w:rsidRDefault="00C203E4" w:rsidP="00C203E4">
      <w:pPr>
        <w:pStyle w:val="Paragraphedeliste"/>
        <w:numPr>
          <w:ilvl w:val="0"/>
          <w:numId w:val="44"/>
        </w:numPr>
        <w:spacing w:after="240" w:line="240" w:lineRule="auto"/>
        <w:jc w:val="both"/>
        <w:rPr>
          <w:rFonts w:ascii="Cosmos" w:hAnsi="Cosmos" w:cs="Times New Roman"/>
          <w:b/>
        </w:rPr>
      </w:pPr>
      <w:r w:rsidRPr="00C203E4">
        <w:rPr>
          <w:rFonts w:ascii="Cosmos" w:hAnsi="Cosmos" w:cs="Times New Roman"/>
          <w:b/>
        </w:rPr>
        <w:t>Entre les parties</w:t>
      </w:r>
    </w:p>
    <w:p w14:paraId="25AF857B" w14:textId="77777777" w:rsidR="00C203E4" w:rsidRPr="00C203E4" w:rsidRDefault="00C203E4" w:rsidP="00C203E4">
      <w:pPr>
        <w:spacing w:after="240" w:line="240" w:lineRule="auto"/>
        <w:contextualSpacing/>
        <w:jc w:val="both"/>
        <w:rPr>
          <w:rFonts w:ascii="Cosmos" w:hAnsi="Cosmos" w:cs="Times New Roman"/>
        </w:rPr>
      </w:pPr>
      <w:r w:rsidRPr="00C203E4">
        <w:rPr>
          <w:rFonts w:ascii="Cosmos" w:hAnsi="Cosmos" w:cs="Times New Roman"/>
        </w:rPr>
        <w:t>En cas de contestation relative à l’interprétation ou l’exécution de ce Contrat, les Parties s’engagent à se rencontrer en vue de rechercher une solution amiable. A cet effet, la Partie demanderesse adresse à l’autre Partie, par écrit, une notification précisant l’objet de la contestation et la proposition d’une rencontre en vue de régler le litige.</w:t>
      </w:r>
    </w:p>
    <w:p w14:paraId="59A08837" w14:textId="77777777" w:rsidR="00C203E4" w:rsidRPr="00C203E4" w:rsidRDefault="00C203E4" w:rsidP="00C203E4">
      <w:pPr>
        <w:spacing w:after="240" w:line="240" w:lineRule="auto"/>
        <w:contextualSpacing/>
        <w:jc w:val="both"/>
        <w:rPr>
          <w:rFonts w:ascii="Cosmos" w:hAnsi="Cosmos" w:cs="Times New Roman"/>
        </w:rPr>
      </w:pPr>
    </w:p>
    <w:p w14:paraId="7E967939" w14:textId="77777777" w:rsidR="00C203E4" w:rsidRPr="00C203E4" w:rsidRDefault="00C203E4" w:rsidP="00C203E4">
      <w:pPr>
        <w:spacing w:after="240" w:line="240" w:lineRule="auto"/>
        <w:contextualSpacing/>
        <w:jc w:val="both"/>
        <w:rPr>
          <w:rFonts w:ascii="Cosmos" w:hAnsi="Cosmos" w:cs="Times New Roman"/>
        </w:rPr>
      </w:pPr>
      <w:r w:rsidRPr="00C203E4">
        <w:rPr>
          <w:rFonts w:ascii="Cosmos" w:hAnsi="Cosmos" w:cs="Times New Roman"/>
        </w:rPr>
        <w:t>A défaut d’accord amiable à l’issue d’un délai de 30 (trente) jours à compter de la notification susvisée,</w:t>
      </w:r>
    </w:p>
    <w:p w14:paraId="6DB57857" w14:textId="77777777" w:rsidR="00C203E4" w:rsidRPr="00C203E4" w:rsidRDefault="00C203E4" w:rsidP="00C203E4">
      <w:pPr>
        <w:spacing w:after="240" w:line="240" w:lineRule="auto"/>
        <w:contextualSpacing/>
        <w:jc w:val="both"/>
        <w:rPr>
          <w:rFonts w:ascii="Cosmos" w:hAnsi="Cosmos" w:cs="Times New Roman"/>
        </w:rPr>
      </w:pPr>
      <w:r w:rsidRPr="00C203E4">
        <w:rPr>
          <w:rFonts w:ascii="Cosmos" w:hAnsi="Cosmos" w:cs="Times New Roman"/>
        </w:rPr>
        <w:t>chacune des Parties peut saisir la juridiction compétente en vue du règlement contentieux.</w:t>
      </w:r>
    </w:p>
    <w:p w14:paraId="65D68C87" w14:textId="77777777" w:rsidR="00C203E4" w:rsidRPr="00C203E4" w:rsidRDefault="00C203E4" w:rsidP="00C203E4">
      <w:pPr>
        <w:spacing w:after="240" w:line="240" w:lineRule="auto"/>
        <w:contextualSpacing/>
        <w:jc w:val="both"/>
        <w:rPr>
          <w:rFonts w:ascii="Cosmos" w:hAnsi="Cosmos" w:cs="Times New Roman"/>
        </w:rPr>
      </w:pPr>
    </w:p>
    <w:p w14:paraId="72D9F8AC" w14:textId="77777777" w:rsidR="00C203E4" w:rsidRPr="00C203E4" w:rsidRDefault="00C203E4" w:rsidP="00C203E4">
      <w:pPr>
        <w:pStyle w:val="Paragraphedeliste"/>
        <w:numPr>
          <w:ilvl w:val="0"/>
          <w:numId w:val="44"/>
        </w:numPr>
        <w:spacing w:after="240" w:line="240" w:lineRule="auto"/>
        <w:jc w:val="both"/>
        <w:rPr>
          <w:rFonts w:ascii="Cosmos" w:hAnsi="Cosmos" w:cs="Times New Roman"/>
          <w:b/>
        </w:rPr>
      </w:pPr>
      <w:r w:rsidRPr="00C203E4">
        <w:rPr>
          <w:rFonts w:ascii="Cosmos" w:hAnsi="Cosmos" w:cs="Times New Roman"/>
          <w:b/>
        </w:rPr>
        <w:t>Litiges envers des Tiers</w:t>
      </w:r>
    </w:p>
    <w:p w14:paraId="2F25D253" w14:textId="77777777" w:rsidR="00C203E4" w:rsidRDefault="00C203E4" w:rsidP="00C203E4">
      <w:pPr>
        <w:spacing w:after="240" w:line="240" w:lineRule="auto"/>
        <w:contextualSpacing/>
        <w:jc w:val="both"/>
        <w:rPr>
          <w:rFonts w:ascii="Cosmos" w:hAnsi="Cosmos" w:cs="Times New Roman"/>
        </w:rPr>
      </w:pPr>
      <w:r w:rsidRPr="00C203E4">
        <w:rPr>
          <w:rFonts w:ascii="Cosmos" w:hAnsi="Cosmos" w:cs="Times New Roman"/>
        </w:rPr>
        <w:t xml:space="preserve">Dans le cas d’éventuels litiges envers des Tiers à ce Contrat, dans le strict cadre de sa mission (passation et exécution des marchés publics notamment), </w:t>
      </w:r>
      <w:r w:rsidR="00184FBC">
        <w:rPr>
          <w:rFonts w:ascii="Cosmos" w:hAnsi="Cosmos" w:cs="Times New Roman"/>
        </w:rPr>
        <w:t>le SDEM50</w:t>
      </w:r>
      <w:r w:rsidRPr="00C203E4">
        <w:rPr>
          <w:rFonts w:ascii="Cosmos" w:hAnsi="Cosmos" w:cs="Times New Roman"/>
        </w:rPr>
        <w:t xml:space="preserve"> aura la possibilité d’agir en justice pour le compte de la Commune jusqu'à la délivrance du Quitus, aussi bien en tant que demandeur que défendeur.</w:t>
      </w:r>
    </w:p>
    <w:p w14:paraId="59028D19" w14:textId="77777777" w:rsidR="00C203E4" w:rsidRPr="00C203E4" w:rsidRDefault="00C203E4" w:rsidP="00C203E4">
      <w:pPr>
        <w:spacing w:after="240" w:line="240" w:lineRule="auto"/>
        <w:contextualSpacing/>
        <w:jc w:val="both"/>
        <w:rPr>
          <w:rFonts w:ascii="Cosmos" w:hAnsi="Cosmos" w:cs="Times New Roman"/>
        </w:rPr>
      </w:pPr>
    </w:p>
    <w:p w14:paraId="51EBD4D8" w14:textId="77777777" w:rsidR="00C203E4" w:rsidRPr="00C203E4" w:rsidRDefault="00C203E4" w:rsidP="00C203E4">
      <w:pPr>
        <w:spacing w:after="240" w:line="240" w:lineRule="auto"/>
        <w:contextualSpacing/>
        <w:jc w:val="both"/>
        <w:rPr>
          <w:rFonts w:ascii="Cosmos" w:hAnsi="Cosmos" w:cs="Times New Roman"/>
        </w:rPr>
      </w:pPr>
      <w:r w:rsidRPr="00C203E4">
        <w:rPr>
          <w:rFonts w:ascii="Cosmos" w:hAnsi="Cosmos" w:cs="Times New Roman"/>
        </w:rPr>
        <w:t xml:space="preserve">Dans ce cas, les Parties conviennent que </w:t>
      </w:r>
      <w:r w:rsidR="00184FBC">
        <w:rPr>
          <w:rFonts w:ascii="Cosmos" w:hAnsi="Cosmos" w:cs="Times New Roman"/>
        </w:rPr>
        <w:t>le SDEM50</w:t>
      </w:r>
      <w:r w:rsidRPr="00C203E4">
        <w:rPr>
          <w:rFonts w:ascii="Cosmos" w:hAnsi="Cosmos" w:cs="Times New Roman"/>
        </w:rPr>
        <w:t xml:space="preserve"> choisira les conseils appropriés.</w:t>
      </w:r>
    </w:p>
    <w:p w14:paraId="5F51375C" w14:textId="77777777" w:rsidR="00C203E4" w:rsidRDefault="00C203E4" w:rsidP="00C203E4">
      <w:pPr>
        <w:spacing w:after="240" w:line="240" w:lineRule="auto"/>
        <w:contextualSpacing/>
        <w:jc w:val="both"/>
        <w:rPr>
          <w:rFonts w:ascii="Cosmos" w:hAnsi="Cosmos" w:cs="Times New Roman"/>
        </w:rPr>
      </w:pPr>
      <w:r w:rsidRPr="00C203E4">
        <w:rPr>
          <w:rFonts w:ascii="Cosmos" w:hAnsi="Cosmos" w:cs="Times New Roman"/>
        </w:rPr>
        <w:t xml:space="preserve">Sauf situation d’urgence, </w:t>
      </w:r>
      <w:r w:rsidR="00184FBC">
        <w:rPr>
          <w:rFonts w:ascii="Cosmos" w:hAnsi="Cosmos" w:cs="Times New Roman"/>
        </w:rPr>
        <w:t>le SDEM50</w:t>
      </w:r>
      <w:r w:rsidRPr="00C203E4">
        <w:rPr>
          <w:rFonts w:ascii="Cosmos" w:hAnsi="Cosmos" w:cs="Times New Roman"/>
        </w:rPr>
        <w:t xml:space="preserve"> devra demander l’accord de la Commune, avant toute action contentieuse.</w:t>
      </w:r>
    </w:p>
    <w:p w14:paraId="49C5BCE8" w14:textId="77777777" w:rsidR="00C203E4" w:rsidRPr="00C203E4" w:rsidRDefault="00C203E4" w:rsidP="00C203E4">
      <w:pPr>
        <w:spacing w:after="240" w:line="240" w:lineRule="auto"/>
        <w:contextualSpacing/>
        <w:jc w:val="both"/>
        <w:rPr>
          <w:rFonts w:ascii="Cosmos" w:hAnsi="Cosmos" w:cs="Times New Roman"/>
        </w:rPr>
      </w:pPr>
    </w:p>
    <w:p w14:paraId="41ECED1E" w14:textId="77777777" w:rsidR="00BE07BC" w:rsidRDefault="00C203E4" w:rsidP="00C203E4">
      <w:pPr>
        <w:spacing w:after="240" w:line="240" w:lineRule="auto"/>
        <w:contextualSpacing/>
        <w:jc w:val="both"/>
        <w:rPr>
          <w:rFonts w:ascii="Cosmos" w:hAnsi="Cosmos" w:cs="Times New Roman"/>
        </w:rPr>
      </w:pPr>
      <w:r w:rsidRPr="00C203E4">
        <w:rPr>
          <w:rFonts w:ascii="Cosmos" w:hAnsi="Cosmos" w:cs="Times New Roman"/>
        </w:rPr>
        <w:t>Les honoraires et frais annexes résultant de ces contentieux seron</w:t>
      </w:r>
      <w:r>
        <w:rPr>
          <w:rFonts w:ascii="Cosmos" w:hAnsi="Cosmos" w:cs="Times New Roman"/>
        </w:rPr>
        <w:t xml:space="preserve">t pris en charge conformément à </w:t>
      </w:r>
      <w:r w:rsidRPr="00C203E4">
        <w:rPr>
          <w:rFonts w:ascii="Cosmos" w:hAnsi="Cosmos" w:cs="Times New Roman"/>
        </w:rPr>
        <w:t xml:space="preserve">l’Article </w:t>
      </w:r>
      <w:r w:rsidR="00184FBC">
        <w:rPr>
          <w:rFonts w:ascii="Cosmos" w:hAnsi="Cosmos" w:cs="Times New Roman"/>
        </w:rPr>
        <w:t>4</w:t>
      </w:r>
      <w:r w:rsidRPr="00C203E4">
        <w:rPr>
          <w:rFonts w:ascii="Cosmos" w:hAnsi="Cosmos" w:cs="Times New Roman"/>
        </w:rPr>
        <w:t xml:space="preserve"> de </w:t>
      </w:r>
      <w:r w:rsidR="00184FBC">
        <w:rPr>
          <w:rFonts w:ascii="Cosmos" w:hAnsi="Cosmos" w:cs="Times New Roman"/>
        </w:rPr>
        <w:t>la convention</w:t>
      </w:r>
      <w:r w:rsidRPr="00C203E4">
        <w:rPr>
          <w:rFonts w:ascii="Cosmos" w:hAnsi="Cosmos" w:cs="Times New Roman"/>
        </w:rPr>
        <w:t>.</w:t>
      </w:r>
    </w:p>
    <w:p w14:paraId="395173C3" w14:textId="77777777" w:rsidR="00BE07BC" w:rsidRDefault="00BE07BC" w:rsidP="006923EE">
      <w:pPr>
        <w:spacing w:after="240" w:line="240" w:lineRule="auto"/>
        <w:contextualSpacing/>
        <w:jc w:val="both"/>
        <w:rPr>
          <w:rFonts w:ascii="Cosmos" w:hAnsi="Cosmos" w:cs="Times New Roman"/>
        </w:rPr>
      </w:pPr>
    </w:p>
    <w:p w14:paraId="04D2CDD8" w14:textId="77777777" w:rsidR="00C203E4" w:rsidRDefault="00C203E4" w:rsidP="006923EE">
      <w:pPr>
        <w:spacing w:after="240" w:line="240" w:lineRule="auto"/>
        <w:contextualSpacing/>
        <w:jc w:val="both"/>
        <w:rPr>
          <w:rFonts w:ascii="Cosmos" w:hAnsi="Cosmos" w:cs="Times New Roman"/>
        </w:rPr>
      </w:pPr>
    </w:p>
    <w:p w14:paraId="262F8E51" w14:textId="77777777" w:rsidR="008D433C" w:rsidRDefault="008D433C" w:rsidP="006923EE">
      <w:pPr>
        <w:spacing w:after="240" w:line="240" w:lineRule="auto"/>
        <w:contextualSpacing/>
        <w:jc w:val="both"/>
        <w:rPr>
          <w:rFonts w:ascii="Cosmos" w:hAnsi="Cosmos" w:cs="Times New Roman"/>
        </w:rPr>
      </w:pPr>
    </w:p>
    <w:p w14:paraId="097391C5" w14:textId="19843E64" w:rsidR="006923EE" w:rsidRDefault="006923EE" w:rsidP="006923EE">
      <w:pPr>
        <w:spacing w:before="120" w:after="240" w:line="360" w:lineRule="auto"/>
        <w:contextualSpacing/>
        <w:jc w:val="both"/>
        <w:rPr>
          <w:rFonts w:ascii="Cosmos" w:eastAsia="Arial" w:hAnsi="Cosmos" w:cs="Times New Roman"/>
        </w:rPr>
      </w:pPr>
      <w:r w:rsidRPr="00DF3695">
        <w:rPr>
          <w:rFonts w:ascii="Cosmos" w:eastAsia="Arial" w:hAnsi="Cosmos" w:cs="Times New Roman"/>
        </w:rPr>
        <w:t xml:space="preserve">Fait à </w:t>
      </w:r>
      <w:r w:rsidR="0027008F">
        <w:rPr>
          <w:rFonts w:ascii="Cosmos" w:eastAsia="Arial" w:hAnsi="Cosmos" w:cs="Times New Roman"/>
        </w:rPr>
        <w:t>SAINT-LO</w:t>
      </w:r>
      <w:r w:rsidRPr="00DF3695">
        <w:rPr>
          <w:rFonts w:ascii="Cosmos" w:eastAsia="Arial" w:hAnsi="Cosmos" w:cs="Times New Roman"/>
        </w:rPr>
        <w:t>, le</w:t>
      </w:r>
      <w:r>
        <w:rPr>
          <w:rFonts w:ascii="Cosmos" w:eastAsia="Arial" w:hAnsi="Cosmos" w:cs="Times New Roman"/>
        </w:rPr>
        <w:t xml:space="preserve"> </w:t>
      </w:r>
    </w:p>
    <w:p w14:paraId="31ABEBF6" w14:textId="77777777" w:rsidR="00185574" w:rsidRDefault="00185574" w:rsidP="006923EE">
      <w:pPr>
        <w:spacing w:before="120" w:after="240" w:line="360" w:lineRule="auto"/>
        <w:contextualSpacing/>
        <w:jc w:val="both"/>
        <w:rPr>
          <w:rFonts w:ascii="Cosmos" w:eastAsia="Arial" w:hAnsi="Cosmos" w:cs="Times New Roman"/>
        </w:rPr>
      </w:pPr>
    </w:p>
    <w:p w14:paraId="2B881B74" w14:textId="77777777" w:rsidR="006923EE" w:rsidRDefault="006923EE" w:rsidP="006923EE">
      <w:pPr>
        <w:spacing w:before="120" w:after="240" w:line="360" w:lineRule="auto"/>
        <w:contextualSpacing/>
        <w:jc w:val="both"/>
        <w:rPr>
          <w:rFonts w:ascii="Cosmos" w:eastAsia="Arial" w:hAnsi="Cosmos" w:cs="Times New Roman"/>
          <w:u w:val="single"/>
        </w:rPr>
      </w:pPr>
      <w:r w:rsidRPr="00DF3695">
        <w:rPr>
          <w:rFonts w:ascii="Cosmos" w:eastAsia="Arial" w:hAnsi="Cosmos" w:cs="Times New Roman"/>
        </w:rPr>
        <w:t>En</w:t>
      </w:r>
      <w:r>
        <w:rPr>
          <w:rFonts w:ascii="Cosmos" w:eastAsia="Arial" w:hAnsi="Cosmos" w:cs="Times New Roman"/>
        </w:rPr>
        <w:t xml:space="preserve"> </w:t>
      </w:r>
      <w:r w:rsidR="005B38BF" w:rsidRPr="002B3962">
        <w:rPr>
          <w:rFonts w:ascii="Cosmos" w:eastAsia="Arial" w:hAnsi="Cosmos" w:cs="Times New Roman"/>
          <w:u w:val="single"/>
        </w:rPr>
        <w:t>deux</w:t>
      </w:r>
      <w:r w:rsidRPr="002B3962">
        <w:rPr>
          <w:rFonts w:ascii="Cosmos" w:eastAsia="Arial" w:hAnsi="Cosmos" w:cs="Times New Roman"/>
          <w:u w:val="single"/>
        </w:rPr>
        <w:t xml:space="preserve"> exemplaires originaux</w:t>
      </w:r>
    </w:p>
    <w:p w14:paraId="1F91F7E0" w14:textId="77777777" w:rsidR="00185574" w:rsidRDefault="00185574" w:rsidP="006923EE">
      <w:pPr>
        <w:spacing w:before="120" w:after="240" w:line="360" w:lineRule="auto"/>
        <w:contextualSpacing/>
        <w:jc w:val="both"/>
        <w:rPr>
          <w:rFonts w:ascii="Cosmos" w:eastAsia="Arial" w:hAnsi="Cosmos" w:cs="Times New Roman"/>
        </w:rPr>
      </w:pPr>
    </w:p>
    <w:tbl>
      <w:tblPr>
        <w:tblStyle w:val="Grilledutableau"/>
        <w:tblW w:w="9152" w:type="dxa"/>
        <w:tblLook w:val="04A0" w:firstRow="1" w:lastRow="0" w:firstColumn="1" w:lastColumn="0" w:noHBand="0" w:noVBand="1"/>
      </w:tblPr>
      <w:tblGrid>
        <w:gridCol w:w="4576"/>
        <w:gridCol w:w="4576"/>
      </w:tblGrid>
      <w:tr w:rsidR="0031186A" w14:paraId="3149062B" w14:textId="77777777" w:rsidTr="0031186A">
        <w:trPr>
          <w:trHeight w:val="3764"/>
        </w:trPr>
        <w:tc>
          <w:tcPr>
            <w:tcW w:w="4576" w:type="dxa"/>
            <w:vAlign w:val="center"/>
          </w:tcPr>
          <w:p w14:paraId="3DDF11D6" w14:textId="77777777" w:rsidR="00431F6A" w:rsidRDefault="00431F6A" w:rsidP="00431F6A">
            <w:pPr>
              <w:spacing w:before="120" w:after="240" w:line="360" w:lineRule="auto"/>
              <w:contextualSpacing/>
              <w:jc w:val="center"/>
              <w:rPr>
                <w:rFonts w:ascii="Cosmos" w:eastAsia="Arial" w:hAnsi="Cosmos" w:cs="Times New Roman"/>
              </w:rPr>
            </w:pPr>
            <w:r>
              <w:rPr>
                <w:rFonts w:ascii="Cosmos" w:eastAsia="Arial" w:hAnsi="Cosmos" w:cs="Times New Roman"/>
              </w:rPr>
              <w:t xml:space="preserve">Pour le </w:t>
            </w:r>
            <w:r w:rsidRPr="00AD2DB2">
              <w:rPr>
                <w:rFonts w:ascii="Cosmos" w:eastAsia="Arial" w:hAnsi="Cosmos" w:cs="Times New Roman"/>
                <w:b/>
              </w:rPr>
              <w:t>SDEM50</w:t>
            </w:r>
          </w:p>
          <w:p w14:paraId="31BC00D5" w14:textId="77777777" w:rsidR="000F2A93" w:rsidRDefault="000F2A93" w:rsidP="00431F6A">
            <w:pPr>
              <w:tabs>
                <w:tab w:val="left" w:pos="1140"/>
              </w:tabs>
              <w:jc w:val="center"/>
              <w:rPr>
                <w:rFonts w:ascii="Cosmos" w:hAnsi="Cosmos"/>
              </w:rPr>
            </w:pPr>
          </w:p>
          <w:p w14:paraId="1478A6CD" w14:textId="77777777" w:rsidR="00431F6A" w:rsidRDefault="00431F6A" w:rsidP="00431F6A">
            <w:pPr>
              <w:tabs>
                <w:tab w:val="left" w:pos="1140"/>
              </w:tabs>
              <w:jc w:val="center"/>
              <w:rPr>
                <w:rFonts w:ascii="Cosmos" w:hAnsi="Cosmos"/>
              </w:rPr>
            </w:pPr>
            <w:r w:rsidRPr="0031186A">
              <w:rPr>
                <w:rFonts w:ascii="Cosmos" w:hAnsi="Cosmos"/>
              </w:rPr>
              <w:t>L</w:t>
            </w:r>
            <w:r w:rsidR="00B6253D">
              <w:rPr>
                <w:rFonts w:ascii="Cosmos" w:hAnsi="Cosmos"/>
              </w:rPr>
              <w:t>e Président</w:t>
            </w:r>
            <w:r>
              <w:rPr>
                <w:rFonts w:ascii="Cosmos" w:hAnsi="Cosmos"/>
              </w:rPr>
              <w:t xml:space="preserve"> du</w:t>
            </w:r>
            <w:r w:rsidRPr="0031186A">
              <w:rPr>
                <w:rFonts w:ascii="Cosmos" w:hAnsi="Cosmos"/>
              </w:rPr>
              <w:t xml:space="preserve"> Syndicat Départemental</w:t>
            </w:r>
          </w:p>
          <w:p w14:paraId="73A3BB85" w14:textId="77777777" w:rsidR="00431F6A" w:rsidRDefault="00431F6A" w:rsidP="00431F6A">
            <w:pPr>
              <w:tabs>
                <w:tab w:val="left" w:pos="1140"/>
              </w:tabs>
              <w:jc w:val="center"/>
              <w:rPr>
                <w:rFonts w:ascii="Cosmos" w:hAnsi="Cosmos"/>
              </w:rPr>
            </w:pPr>
            <w:r w:rsidRPr="0031186A">
              <w:rPr>
                <w:rFonts w:ascii="Cosmos" w:hAnsi="Cosmos"/>
              </w:rPr>
              <w:t>d’Energies de la Manche</w:t>
            </w:r>
            <w:r>
              <w:rPr>
                <w:rFonts w:ascii="Cosmos" w:hAnsi="Cosmos"/>
              </w:rPr>
              <w:t>,</w:t>
            </w:r>
          </w:p>
          <w:p w14:paraId="6B5DCE3B" w14:textId="77777777" w:rsidR="00B6253D" w:rsidRDefault="00B6253D" w:rsidP="00431F6A">
            <w:pPr>
              <w:tabs>
                <w:tab w:val="left" w:pos="1140"/>
              </w:tabs>
              <w:jc w:val="center"/>
              <w:rPr>
                <w:rFonts w:ascii="Cosmos" w:hAnsi="Cosmos"/>
              </w:rPr>
            </w:pPr>
          </w:p>
          <w:p w14:paraId="08BDA373" w14:textId="77777777" w:rsidR="00B6253D" w:rsidRDefault="00B6253D" w:rsidP="00B6253D">
            <w:pPr>
              <w:tabs>
                <w:tab w:val="left" w:pos="1140"/>
              </w:tabs>
              <w:jc w:val="center"/>
              <w:rPr>
                <w:rFonts w:ascii="Cosmos" w:hAnsi="Cosmos"/>
              </w:rPr>
            </w:pPr>
            <w:r>
              <w:rPr>
                <w:rFonts w:ascii="Cosmos" w:hAnsi="Cosmos"/>
                <w:noProof/>
                <w:lang w:eastAsia="fr-FR"/>
              </w:rPr>
              <w:drawing>
                <wp:inline distT="0" distB="0" distL="0" distR="0" wp14:anchorId="34024EDE" wp14:editId="579876A9">
                  <wp:extent cx="792480" cy="461999"/>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dem50-noi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538" cy="479522"/>
                          </a:xfrm>
                          <a:prstGeom prst="rect">
                            <a:avLst/>
                          </a:prstGeom>
                        </pic:spPr>
                      </pic:pic>
                    </a:graphicData>
                  </a:graphic>
                </wp:inline>
              </w:drawing>
            </w:r>
          </w:p>
          <w:p w14:paraId="6E34298C" w14:textId="77777777" w:rsidR="00431F6A" w:rsidRDefault="00431F6A" w:rsidP="00431F6A">
            <w:pPr>
              <w:tabs>
                <w:tab w:val="left" w:pos="1140"/>
              </w:tabs>
              <w:jc w:val="center"/>
              <w:rPr>
                <w:rFonts w:ascii="Cosmos" w:hAnsi="Cosmos"/>
                <w:b/>
                <w:i/>
              </w:rPr>
            </w:pPr>
          </w:p>
          <w:p w14:paraId="622AD798" w14:textId="77777777" w:rsidR="00431F6A" w:rsidRPr="00B6253D" w:rsidRDefault="00B6253D" w:rsidP="00431F6A">
            <w:pPr>
              <w:tabs>
                <w:tab w:val="left" w:pos="1140"/>
              </w:tabs>
              <w:jc w:val="center"/>
              <w:rPr>
                <w:rFonts w:ascii="Cosmos" w:hAnsi="Cosmos"/>
                <w:b/>
              </w:rPr>
            </w:pPr>
            <w:r w:rsidRPr="00B6253D">
              <w:rPr>
                <w:rFonts w:ascii="Cosmos" w:hAnsi="Cosmos"/>
                <w:b/>
              </w:rPr>
              <w:t>Jean-Claude BRAUD</w:t>
            </w:r>
          </w:p>
          <w:p w14:paraId="209DC640" w14:textId="77777777" w:rsidR="00E62657" w:rsidRDefault="00E62657" w:rsidP="00F74F39">
            <w:pPr>
              <w:spacing w:before="120" w:after="240" w:line="360" w:lineRule="auto"/>
              <w:contextualSpacing/>
              <w:jc w:val="center"/>
              <w:rPr>
                <w:rFonts w:ascii="Cosmos" w:eastAsia="Arial" w:hAnsi="Cosmos" w:cs="Times New Roman"/>
              </w:rPr>
            </w:pPr>
          </w:p>
          <w:p w14:paraId="5FCB4B88" w14:textId="77777777" w:rsidR="00F74F39" w:rsidRDefault="00F74F39" w:rsidP="0031186A">
            <w:pPr>
              <w:spacing w:before="120" w:after="240" w:line="360" w:lineRule="auto"/>
              <w:contextualSpacing/>
              <w:jc w:val="center"/>
              <w:rPr>
                <w:rFonts w:ascii="Cosmos" w:eastAsia="Arial" w:hAnsi="Cosmos" w:cs="Times New Roman"/>
              </w:rPr>
            </w:pPr>
          </w:p>
          <w:p w14:paraId="151D88C9" w14:textId="77777777" w:rsidR="00F74F39" w:rsidRDefault="00F74F39" w:rsidP="0031186A">
            <w:pPr>
              <w:spacing w:before="120" w:after="240" w:line="360" w:lineRule="auto"/>
              <w:contextualSpacing/>
              <w:jc w:val="center"/>
              <w:rPr>
                <w:rFonts w:ascii="Cosmos" w:eastAsia="Arial" w:hAnsi="Cosmos" w:cs="Times New Roman"/>
              </w:rPr>
            </w:pPr>
          </w:p>
          <w:p w14:paraId="29153B79" w14:textId="77777777" w:rsidR="000F2A93" w:rsidRDefault="000F2A93" w:rsidP="0031186A">
            <w:pPr>
              <w:spacing w:before="120" w:after="240" w:line="360" w:lineRule="auto"/>
              <w:contextualSpacing/>
              <w:jc w:val="center"/>
              <w:rPr>
                <w:rFonts w:ascii="Cosmos" w:eastAsia="Arial" w:hAnsi="Cosmos" w:cs="Times New Roman"/>
              </w:rPr>
            </w:pPr>
          </w:p>
          <w:p w14:paraId="2E974A21" w14:textId="77777777" w:rsidR="00F74F39" w:rsidRDefault="00F74F39" w:rsidP="0031186A">
            <w:pPr>
              <w:spacing w:before="120" w:after="240" w:line="360" w:lineRule="auto"/>
              <w:contextualSpacing/>
              <w:jc w:val="center"/>
              <w:rPr>
                <w:rFonts w:ascii="Cosmos" w:eastAsia="Arial" w:hAnsi="Cosmos" w:cs="Times New Roman"/>
              </w:rPr>
            </w:pPr>
          </w:p>
          <w:p w14:paraId="7D039E2A" w14:textId="77777777" w:rsidR="0031186A" w:rsidRDefault="0031186A" w:rsidP="0031186A">
            <w:pPr>
              <w:tabs>
                <w:tab w:val="left" w:pos="1140"/>
              </w:tabs>
              <w:jc w:val="center"/>
              <w:rPr>
                <w:rFonts w:ascii="Cosmos" w:hAnsi="Cosmos"/>
              </w:rPr>
            </w:pPr>
          </w:p>
          <w:p w14:paraId="0ED7AAB8" w14:textId="77777777" w:rsidR="0031186A" w:rsidRDefault="0031186A" w:rsidP="0031186A">
            <w:pPr>
              <w:tabs>
                <w:tab w:val="left" w:pos="1140"/>
              </w:tabs>
              <w:jc w:val="center"/>
              <w:rPr>
                <w:rFonts w:ascii="Cosmos" w:hAnsi="Cosmos"/>
              </w:rPr>
            </w:pPr>
          </w:p>
          <w:p w14:paraId="02BD1942" w14:textId="77777777" w:rsidR="0031186A" w:rsidRDefault="0031186A" w:rsidP="0031186A">
            <w:pPr>
              <w:tabs>
                <w:tab w:val="left" w:pos="1140"/>
              </w:tabs>
              <w:jc w:val="center"/>
              <w:rPr>
                <w:rFonts w:ascii="Cosmos" w:hAnsi="Cosmos"/>
              </w:rPr>
            </w:pPr>
          </w:p>
          <w:p w14:paraId="2B7EA63C" w14:textId="77777777" w:rsidR="0031186A" w:rsidRDefault="0031186A" w:rsidP="0023525F">
            <w:pPr>
              <w:spacing w:before="120" w:after="240" w:line="360" w:lineRule="auto"/>
              <w:contextualSpacing/>
              <w:rPr>
                <w:rFonts w:ascii="Cosmos" w:eastAsia="Arial" w:hAnsi="Cosmos" w:cs="Times New Roman"/>
              </w:rPr>
            </w:pPr>
          </w:p>
        </w:tc>
        <w:tc>
          <w:tcPr>
            <w:tcW w:w="4576" w:type="dxa"/>
            <w:vAlign w:val="center"/>
          </w:tcPr>
          <w:p w14:paraId="34BC1A8D" w14:textId="77777777" w:rsidR="00B6253D" w:rsidRDefault="00431F6A" w:rsidP="00B6253D">
            <w:pPr>
              <w:spacing w:before="120" w:after="240" w:line="360" w:lineRule="auto"/>
              <w:contextualSpacing/>
              <w:jc w:val="center"/>
              <w:rPr>
                <w:rFonts w:ascii="Cosmos" w:eastAsia="Arial" w:hAnsi="Cosmos" w:cs="Times New Roman"/>
                <w:b/>
              </w:rPr>
            </w:pPr>
            <w:r>
              <w:rPr>
                <w:rFonts w:ascii="Cosmos" w:eastAsia="Arial" w:hAnsi="Cosmos" w:cs="Times New Roman"/>
              </w:rPr>
              <w:t xml:space="preserve">Pour </w:t>
            </w:r>
            <w:r w:rsidR="00D921E9">
              <w:rPr>
                <w:rFonts w:ascii="Cosmos" w:eastAsia="Arial" w:hAnsi="Cosmos" w:cs="Times New Roman"/>
                <w:b/>
              </w:rPr>
              <w:t xml:space="preserve">la </w:t>
            </w:r>
            <w:r w:rsidR="00B6253D">
              <w:rPr>
                <w:rFonts w:ascii="Cosmos" w:eastAsia="Arial" w:hAnsi="Cosmos" w:cs="Times New Roman"/>
                <w:b/>
              </w:rPr>
              <w:t>commune</w:t>
            </w:r>
            <w:r w:rsidR="0081764D">
              <w:rPr>
                <w:rFonts w:ascii="Cosmos" w:eastAsia="Arial" w:hAnsi="Cosmos" w:cs="Times New Roman"/>
                <w:b/>
              </w:rPr>
              <w:t xml:space="preserve"> de </w:t>
            </w:r>
            <w:r w:rsidR="0081764D" w:rsidRPr="004D4EE8">
              <w:rPr>
                <w:rFonts w:ascii="Cosmos" w:eastAsia="Arial" w:hAnsi="Cosmos" w:cs="Times New Roman"/>
                <w:b/>
                <w:highlight w:val="yellow"/>
              </w:rPr>
              <w:t>…………………….</w:t>
            </w:r>
            <w:r w:rsidRPr="00431F6A">
              <w:rPr>
                <w:rFonts w:ascii="Cosmos" w:eastAsia="Arial" w:hAnsi="Cosmos" w:cs="Times New Roman"/>
                <w:b/>
              </w:rPr>
              <w:t xml:space="preserve"> </w:t>
            </w:r>
          </w:p>
          <w:p w14:paraId="2F535A08" w14:textId="77777777" w:rsidR="00B6253D" w:rsidRDefault="00B6253D" w:rsidP="00B6253D">
            <w:pPr>
              <w:spacing w:before="120" w:after="240" w:line="360" w:lineRule="auto"/>
              <w:contextualSpacing/>
              <w:jc w:val="center"/>
              <w:rPr>
                <w:rFonts w:ascii="Cosmos" w:eastAsia="Arial" w:hAnsi="Cosmos" w:cs="Times New Roman"/>
                <w:b/>
              </w:rPr>
            </w:pPr>
          </w:p>
          <w:p w14:paraId="2BB1B156" w14:textId="77777777" w:rsidR="0081764D" w:rsidRPr="00B6253D" w:rsidRDefault="0081764D" w:rsidP="00B6253D">
            <w:pPr>
              <w:spacing w:before="120" w:after="240" w:line="360" w:lineRule="auto"/>
              <w:contextualSpacing/>
              <w:jc w:val="center"/>
              <w:rPr>
                <w:rFonts w:ascii="Cosmos" w:eastAsia="Arial" w:hAnsi="Cosmos" w:cs="Times New Roman"/>
                <w:b/>
              </w:rPr>
            </w:pPr>
          </w:p>
          <w:p w14:paraId="5AECEE35" w14:textId="77777777" w:rsidR="00431F6A" w:rsidRDefault="00BE07BC" w:rsidP="0031186A">
            <w:pPr>
              <w:spacing w:before="120" w:after="240" w:line="360" w:lineRule="auto"/>
              <w:contextualSpacing/>
              <w:jc w:val="center"/>
              <w:rPr>
                <w:rFonts w:ascii="Cosmos" w:eastAsia="Arial" w:hAnsi="Cosmos" w:cs="Times New Roman"/>
              </w:rPr>
            </w:pPr>
            <w:r>
              <w:rPr>
                <w:rFonts w:ascii="Cosmos" w:eastAsia="Arial" w:hAnsi="Cosmos" w:cs="Times New Roman"/>
              </w:rPr>
              <w:t xml:space="preserve">Le </w:t>
            </w:r>
            <w:r w:rsidR="00B6253D">
              <w:rPr>
                <w:rFonts w:ascii="Cosmos" w:eastAsia="Arial" w:hAnsi="Cosmos" w:cs="Times New Roman"/>
              </w:rPr>
              <w:t xml:space="preserve">Maire </w:t>
            </w:r>
            <w:r>
              <w:rPr>
                <w:rFonts w:ascii="Cosmos" w:eastAsia="Arial" w:hAnsi="Cosmos" w:cs="Times New Roman"/>
              </w:rPr>
              <w:t xml:space="preserve"> </w:t>
            </w:r>
          </w:p>
          <w:p w14:paraId="4E7B4969" w14:textId="77777777" w:rsidR="00431F6A" w:rsidRPr="00B6253D" w:rsidRDefault="00431F6A" w:rsidP="0031186A">
            <w:pPr>
              <w:spacing w:before="120" w:after="240" w:line="360" w:lineRule="auto"/>
              <w:contextualSpacing/>
              <w:jc w:val="center"/>
              <w:rPr>
                <w:rFonts w:ascii="Cosmos" w:eastAsia="Arial" w:hAnsi="Cosmos" w:cs="Times New Roman"/>
              </w:rPr>
            </w:pPr>
          </w:p>
          <w:p w14:paraId="6ABC1908" w14:textId="77777777" w:rsidR="00431F6A" w:rsidRPr="00B6253D" w:rsidRDefault="00431F6A" w:rsidP="0031186A">
            <w:pPr>
              <w:spacing w:before="120" w:after="240" w:line="360" w:lineRule="auto"/>
              <w:contextualSpacing/>
              <w:jc w:val="center"/>
              <w:rPr>
                <w:rFonts w:ascii="Cosmos" w:eastAsia="Arial" w:hAnsi="Cosmos" w:cs="Times New Roman"/>
              </w:rPr>
            </w:pPr>
          </w:p>
          <w:p w14:paraId="4D194A95" w14:textId="77777777" w:rsidR="00B6253D" w:rsidRPr="00B6253D" w:rsidRDefault="00B6253D" w:rsidP="0031186A">
            <w:pPr>
              <w:spacing w:before="120" w:after="240" w:line="360" w:lineRule="auto"/>
              <w:contextualSpacing/>
              <w:jc w:val="center"/>
              <w:rPr>
                <w:rFonts w:ascii="Cosmos" w:eastAsia="Arial" w:hAnsi="Cosmos" w:cs="Times New Roman"/>
              </w:rPr>
            </w:pPr>
          </w:p>
          <w:p w14:paraId="5E4F0793" w14:textId="77777777" w:rsidR="00185574" w:rsidRDefault="00185574" w:rsidP="0031186A">
            <w:pPr>
              <w:spacing w:before="120" w:after="240" w:line="360" w:lineRule="auto"/>
              <w:contextualSpacing/>
              <w:jc w:val="center"/>
              <w:rPr>
                <w:rFonts w:ascii="Cosmos" w:eastAsia="Arial" w:hAnsi="Cosmos" w:cs="Times New Roman"/>
              </w:rPr>
            </w:pPr>
          </w:p>
          <w:p w14:paraId="18E27D41" w14:textId="77777777" w:rsidR="00A56596" w:rsidRDefault="00A56596" w:rsidP="0031186A">
            <w:pPr>
              <w:spacing w:before="120" w:after="240" w:line="360" w:lineRule="auto"/>
              <w:contextualSpacing/>
              <w:jc w:val="center"/>
              <w:rPr>
                <w:rFonts w:ascii="Cosmos" w:eastAsia="Arial" w:hAnsi="Cosmos" w:cs="Times New Roman"/>
              </w:rPr>
            </w:pPr>
          </w:p>
          <w:p w14:paraId="43EBDAD7" w14:textId="77777777" w:rsidR="000F2A93" w:rsidRDefault="000F2A93" w:rsidP="0031186A">
            <w:pPr>
              <w:spacing w:before="120" w:after="240" w:line="360" w:lineRule="auto"/>
              <w:contextualSpacing/>
              <w:jc w:val="center"/>
              <w:rPr>
                <w:rFonts w:ascii="Cosmos" w:eastAsia="Arial" w:hAnsi="Cosmos" w:cs="Times New Roman"/>
              </w:rPr>
            </w:pPr>
          </w:p>
          <w:p w14:paraId="4A3734BC" w14:textId="77777777" w:rsidR="00A56596" w:rsidRDefault="00A56596" w:rsidP="0031186A">
            <w:pPr>
              <w:spacing w:before="120" w:after="240" w:line="360" w:lineRule="auto"/>
              <w:contextualSpacing/>
              <w:jc w:val="center"/>
              <w:rPr>
                <w:rFonts w:ascii="Cosmos" w:eastAsia="Arial" w:hAnsi="Cosmos" w:cs="Times New Roman"/>
              </w:rPr>
            </w:pPr>
          </w:p>
          <w:p w14:paraId="42EEE6D7" w14:textId="77777777" w:rsidR="0031186A" w:rsidRDefault="0031186A" w:rsidP="0031186A">
            <w:pPr>
              <w:spacing w:before="120" w:after="240" w:line="360" w:lineRule="auto"/>
              <w:contextualSpacing/>
              <w:jc w:val="center"/>
              <w:rPr>
                <w:rFonts w:ascii="Cosmos" w:eastAsia="Arial" w:hAnsi="Cosmos" w:cs="Times New Roman"/>
              </w:rPr>
            </w:pPr>
          </w:p>
          <w:p w14:paraId="621A9813" w14:textId="77777777" w:rsidR="0031186A" w:rsidRDefault="0031186A" w:rsidP="0031186A">
            <w:pPr>
              <w:spacing w:before="120" w:after="240" w:line="360" w:lineRule="auto"/>
              <w:contextualSpacing/>
              <w:jc w:val="center"/>
              <w:rPr>
                <w:rFonts w:ascii="Cosmos" w:eastAsia="Arial" w:hAnsi="Cosmos" w:cs="Times New Roman"/>
              </w:rPr>
            </w:pPr>
          </w:p>
        </w:tc>
      </w:tr>
    </w:tbl>
    <w:p w14:paraId="597E5D5C" w14:textId="77777777" w:rsidR="0031186A" w:rsidRPr="0031186A" w:rsidRDefault="0031186A" w:rsidP="0023525F">
      <w:pPr>
        <w:tabs>
          <w:tab w:val="left" w:pos="1140"/>
        </w:tabs>
        <w:rPr>
          <w:rFonts w:ascii="Cosmos" w:hAnsi="Cosmos"/>
        </w:rPr>
      </w:pPr>
    </w:p>
    <w:sectPr w:rsidR="0031186A" w:rsidRPr="0031186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9DDC" w14:textId="77777777" w:rsidR="00245398" w:rsidRDefault="00245398" w:rsidP="00F6462B">
      <w:pPr>
        <w:spacing w:after="0" w:line="240" w:lineRule="auto"/>
      </w:pPr>
      <w:r>
        <w:separator/>
      </w:r>
    </w:p>
  </w:endnote>
  <w:endnote w:type="continuationSeparator" w:id="0">
    <w:p w14:paraId="20715AA1" w14:textId="77777777" w:rsidR="00245398" w:rsidRDefault="00245398" w:rsidP="00F6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smos">
    <w:panose1 w:val="0200050306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CellMar>
        <w:left w:w="71" w:type="dxa"/>
        <w:right w:w="71" w:type="dxa"/>
      </w:tblCellMar>
      <w:tblLook w:val="0000" w:firstRow="0" w:lastRow="0" w:firstColumn="0" w:lastColumn="0" w:noHBand="0" w:noVBand="0"/>
    </w:tblPr>
    <w:tblGrid>
      <w:gridCol w:w="9568"/>
    </w:tblGrid>
    <w:tr w:rsidR="00C203E4" w:rsidRPr="000E3006" w14:paraId="465A4869" w14:textId="77777777" w:rsidTr="00FC2E68">
      <w:trPr>
        <w:cantSplit/>
        <w:trHeight w:val="230"/>
        <w:tblHeader/>
      </w:trPr>
      <w:tc>
        <w:tcPr>
          <w:tcW w:w="9568" w:type="dxa"/>
          <w:vAlign w:val="center"/>
        </w:tcPr>
        <w:p w14:paraId="614F9D81" w14:textId="77777777" w:rsidR="00C203E4" w:rsidRPr="00B6253D" w:rsidRDefault="00C203E4" w:rsidP="00FC2E68">
          <w:pPr>
            <w:spacing w:before="100"/>
            <w:jc w:val="center"/>
            <w:rPr>
              <w:rFonts w:ascii="Cosmos" w:hAnsi="Cosmos"/>
              <w:spacing w:val="-10"/>
              <w:sz w:val="16"/>
              <w:szCs w:val="16"/>
            </w:rPr>
          </w:pPr>
          <w:r w:rsidRPr="00B6253D">
            <w:rPr>
              <w:rFonts w:ascii="Cosmos" w:hAnsi="Cosmos"/>
              <w:spacing w:val="-10"/>
              <w:sz w:val="16"/>
              <w:szCs w:val="16"/>
            </w:rPr>
            <w:t>Convention de mandat de maîtrise d’ouvrage – Travau</w:t>
          </w:r>
          <w:r>
            <w:rPr>
              <w:rFonts w:ascii="Cosmos" w:hAnsi="Cosmos"/>
              <w:spacing w:val="-10"/>
              <w:sz w:val="16"/>
              <w:szCs w:val="16"/>
            </w:rPr>
            <w:t>x de remplacement de chaudière</w:t>
          </w:r>
          <w:r w:rsidRPr="00B6253D">
            <w:rPr>
              <w:rFonts w:ascii="Cosmos" w:hAnsi="Cosmos"/>
              <w:spacing w:val="-10"/>
              <w:sz w:val="16"/>
              <w:szCs w:val="16"/>
            </w:rPr>
            <w:t xml:space="preserve"> fioul – SDEM50</w:t>
          </w:r>
        </w:p>
      </w:tc>
    </w:tr>
  </w:tbl>
  <w:p w14:paraId="1098C93A" w14:textId="77777777" w:rsidR="00C203E4" w:rsidRPr="00DB350A" w:rsidRDefault="00C203E4" w:rsidP="009D30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853B" w14:textId="77777777" w:rsidR="00245398" w:rsidRDefault="00245398" w:rsidP="00F6462B">
      <w:pPr>
        <w:spacing w:after="0" w:line="240" w:lineRule="auto"/>
      </w:pPr>
      <w:r>
        <w:separator/>
      </w:r>
    </w:p>
  </w:footnote>
  <w:footnote w:type="continuationSeparator" w:id="0">
    <w:p w14:paraId="48D4C4B4" w14:textId="77777777" w:rsidR="00245398" w:rsidRDefault="00245398" w:rsidP="00F64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F731" w14:textId="77777777" w:rsidR="00C203E4" w:rsidRDefault="004E460D" w:rsidP="00DC5AC1">
    <w:pPr>
      <w:pStyle w:val="En-tte"/>
      <w:jc w:val="right"/>
    </w:pPr>
    <w:sdt>
      <w:sdtPr>
        <w:id w:val="492299369"/>
        <w:docPartObj>
          <w:docPartGallery w:val="Page Numbers (Margins)"/>
          <w:docPartUnique/>
        </w:docPartObj>
      </w:sdtPr>
      <w:sdtEndPr/>
      <w:sdtContent>
        <w:r w:rsidR="00C203E4">
          <w:rPr>
            <w:noProof/>
            <w:lang w:eastAsia="fr-FR"/>
          </w:rPr>
          <mc:AlternateContent>
            <mc:Choice Requires="wps">
              <w:drawing>
                <wp:anchor distT="0" distB="0" distL="114300" distR="114300" simplePos="0" relativeHeight="251659264" behindDoc="0" locked="0" layoutInCell="0" allowOverlap="1" wp14:anchorId="5300CFF0" wp14:editId="6135FEC8">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D7A1E4" w14:textId="77777777" w:rsidR="00C203E4" w:rsidRDefault="00C203E4">
                              <w:pPr>
                                <w:jc w:val="right"/>
                                <w:rPr>
                                  <w:rStyle w:val="Numrodepage"/>
                                  <w:szCs w:val="24"/>
                                </w:rPr>
                              </w:pPr>
                              <w:r>
                                <w:fldChar w:fldCharType="begin"/>
                              </w:r>
                              <w:r>
                                <w:instrText>PAGE    \* MERGEFORMAT</w:instrText>
                              </w:r>
                              <w:r>
                                <w:fldChar w:fldCharType="separate"/>
                              </w:r>
                              <w:r w:rsidR="004E460D" w:rsidRPr="004E460D">
                                <w:rPr>
                                  <w:rStyle w:val="Numrodepage"/>
                                  <w:b/>
                                  <w:bCs/>
                                  <w:noProof/>
                                  <w:color w:val="FFFFFF" w:themeColor="background1"/>
                                  <w:sz w:val="24"/>
                                  <w:szCs w:val="24"/>
                                </w:rPr>
                                <w:t>9</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0CFF0" id="Ellipse 3" o:spid="_x0000_s1058"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7FtAbHQCAADxBAAADgAAAAAAAAAAAAAA&#10;AAAuAgAAZHJzL2Uyb0RvYy54bWxQSwECLQAUAAYACAAAACEA7LBIn9gAAAADAQAADwAAAAAAAAAA&#10;AAAAAADOBAAAZHJzL2Rvd25yZXYueG1sUEsFBgAAAAAEAAQA8wAAANMFAAAAAA==&#10;" o:allowincell="f" fillcolor="#9dbb61" stroked="f">
                  <v:textbox inset="0,,0">
                    <w:txbxContent>
                      <w:p w14:paraId="02D7A1E4" w14:textId="77777777" w:rsidR="00C203E4" w:rsidRDefault="00C203E4">
                        <w:pPr>
                          <w:jc w:val="right"/>
                          <w:rPr>
                            <w:rStyle w:val="Numrodepage"/>
                            <w:szCs w:val="24"/>
                          </w:rPr>
                        </w:pPr>
                        <w:r>
                          <w:fldChar w:fldCharType="begin"/>
                        </w:r>
                        <w:r>
                          <w:instrText>PAGE    \* MERGEFORMAT</w:instrText>
                        </w:r>
                        <w:r>
                          <w:fldChar w:fldCharType="separate"/>
                        </w:r>
                        <w:r w:rsidR="004E460D" w:rsidRPr="004E460D">
                          <w:rPr>
                            <w:rStyle w:val="Numrodepage"/>
                            <w:b/>
                            <w:bCs/>
                            <w:noProof/>
                            <w:color w:val="FFFFFF" w:themeColor="background1"/>
                            <w:sz w:val="24"/>
                            <w:szCs w:val="24"/>
                          </w:rPr>
                          <w:t>9</w:t>
                        </w:r>
                        <w:r>
                          <w:rPr>
                            <w:rStyle w:val="Numrodepage"/>
                            <w:b/>
                            <w:bCs/>
                            <w:color w:val="FFFFFF" w:themeColor="background1"/>
                            <w:sz w:val="24"/>
                            <w:szCs w:val="24"/>
                          </w:rPr>
                          <w:fldChar w:fldCharType="end"/>
                        </w:r>
                      </w:p>
                    </w:txbxContent>
                  </v:textbox>
                  <w10:wrap anchorx="margin" anchory="page"/>
                </v:oval>
              </w:pict>
            </mc:Fallback>
          </mc:AlternateContent>
        </w:r>
      </w:sdtContent>
    </w:sdt>
    <w:r w:rsidR="00C203E4" w:rsidRPr="000E3006">
      <w:rPr>
        <w:noProof/>
        <w:lang w:eastAsia="fr-FR"/>
      </w:rPr>
      <w:drawing>
        <wp:inline distT="0" distB="0" distL="0" distR="0" wp14:anchorId="6F7C1B44" wp14:editId="072EED07">
          <wp:extent cx="823244" cy="48006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dem50-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804" cy="480969"/>
                  </a:xfrm>
                  <a:prstGeom prst="rect">
                    <a:avLst/>
                  </a:prstGeom>
                </pic:spPr>
              </pic:pic>
            </a:graphicData>
          </a:graphic>
        </wp:inline>
      </w:drawing>
    </w:r>
    <w:r w:rsidR="00C203E4">
      <w:t xml:space="preserve"> </w:t>
    </w:r>
  </w:p>
  <w:p w14:paraId="4A730D75" w14:textId="77777777" w:rsidR="00C203E4" w:rsidRDefault="00C203E4">
    <w:pPr>
      <w:pStyle w:val="En-tte"/>
      <w:jc w:val="right"/>
    </w:pPr>
  </w:p>
  <w:p w14:paraId="3AD828AE" w14:textId="77777777" w:rsidR="00C203E4" w:rsidRDefault="00C203E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4E0"/>
    <w:multiLevelType w:val="hybridMultilevel"/>
    <w:tmpl w:val="6B18E40C"/>
    <w:lvl w:ilvl="0" w:tplc="B95205BA">
      <w:numFmt w:val="bullet"/>
      <w:lvlText w:val="•"/>
      <w:lvlJc w:val="left"/>
      <w:pPr>
        <w:ind w:left="1068" w:hanging="360"/>
      </w:pPr>
      <w:rPr>
        <w:rFonts w:ascii="Cosmos" w:eastAsiaTheme="minorHAnsi" w:hAnsi="Cosmos" w:cs="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AF0FCD"/>
    <w:multiLevelType w:val="hybridMultilevel"/>
    <w:tmpl w:val="D6AAE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D237F0"/>
    <w:multiLevelType w:val="hybridMultilevel"/>
    <w:tmpl w:val="C0FC1D18"/>
    <w:lvl w:ilvl="0" w:tplc="1996D82E">
      <w:start w:val="1"/>
      <w:numFmt w:val="bullet"/>
      <w:lvlText w:val=""/>
      <w:lvlJc w:val="left"/>
      <w:pPr>
        <w:ind w:left="720" w:hanging="360"/>
      </w:pPr>
      <w:rPr>
        <w:rFonts w:ascii="Wingdings" w:hAnsi="Wingdings" w:hint="default"/>
        <w:lang w:val="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01A12"/>
    <w:multiLevelType w:val="hybridMultilevel"/>
    <w:tmpl w:val="056C4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945072"/>
    <w:multiLevelType w:val="hybridMultilevel"/>
    <w:tmpl w:val="A216CE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BD3EB5"/>
    <w:multiLevelType w:val="hybridMultilevel"/>
    <w:tmpl w:val="DF7427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D45ABA"/>
    <w:multiLevelType w:val="hybridMultilevel"/>
    <w:tmpl w:val="94DC456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7ED1A2C"/>
    <w:multiLevelType w:val="hybridMultilevel"/>
    <w:tmpl w:val="5C801C7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D2554F3"/>
    <w:multiLevelType w:val="hybridMultilevel"/>
    <w:tmpl w:val="20B4F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C6CBA"/>
    <w:multiLevelType w:val="hybridMultilevel"/>
    <w:tmpl w:val="9D0A1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A5DE9"/>
    <w:multiLevelType w:val="hybridMultilevel"/>
    <w:tmpl w:val="9AB0BE30"/>
    <w:lvl w:ilvl="0" w:tplc="17A0DED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F984330"/>
    <w:multiLevelType w:val="hybridMultilevel"/>
    <w:tmpl w:val="A4DAC9E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088410A"/>
    <w:multiLevelType w:val="hybridMultilevel"/>
    <w:tmpl w:val="A65ED7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A85B38"/>
    <w:multiLevelType w:val="hybridMultilevel"/>
    <w:tmpl w:val="5546C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3F1262"/>
    <w:multiLevelType w:val="hybridMultilevel"/>
    <w:tmpl w:val="BE10203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9295212"/>
    <w:multiLevelType w:val="hybridMultilevel"/>
    <w:tmpl w:val="6E6C9DD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29F66A0E"/>
    <w:multiLevelType w:val="hybridMultilevel"/>
    <w:tmpl w:val="266091A6"/>
    <w:lvl w:ilvl="0" w:tplc="B95205BA">
      <w:numFmt w:val="bullet"/>
      <w:lvlText w:val="•"/>
      <w:lvlJc w:val="left"/>
      <w:pPr>
        <w:ind w:left="1065" w:hanging="705"/>
      </w:pPr>
      <w:rPr>
        <w:rFonts w:ascii="Cosmos" w:eastAsiaTheme="minorHAnsi" w:hAnsi="Cosmo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E137D0"/>
    <w:multiLevelType w:val="hybridMultilevel"/>
    <w:tmpl w:val="D5FE0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C940E0"/>
    <w:multiLevelType w:val="hybridMultilevel"/>
    <w:tmpl w:val="D682E7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E9C5EB7"/>
    <w:multiLevelType w:val="hybridMultilevel"/>
    <w:tmpl w:val="7DDA8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315690"/>
    <w:multiLevelType w:val="hybridMultilevel"/>
    <w:tmpl w:val="2F0C55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45D0DF0"/>
    <w:multiLevelType w:val="hybridMultilevel"/>
    <w:tmpl w:val="DFE4E73A"/>
    <w:lvl w:ilvl="0" w:tplc="56FC5816">
      <w:numFmt w:val="bullet"/>
      <w:lvlText w:val=""/>
      <w:lvlJc w:val="left"/>
      <w:pPr>
        <w:ind w:left="1402" w:hanging="427"/>
      </w:pPr>
      <w:rPr>
        <w:rFonts w:ascii="Symbol" w:eastAsia="Symbol" w:hAnsi="Symbol" w:cs="Symbol" w:hint="default"/>
        <w:color w:val="00797A"/>
        <w:w w:val="99"/>
        <w:sz w:val="20"/>
        <w:szCs w:val="20"/>
        <w:lang w:val="fr-FR" w:eastAsia="en-US" w:bidi="ar-SA"/>
      </w:rPr>
    </w:lvl>
    <w:lvl w:ilvl="1" w:tplc="C3F88CFE">
      <w:numFmt w:val="bullet"/>
      <w:lvlText w:val="•"/>
      <w:lvlJc w:val="left"/>
      <w:pPr>
        <w:ind w:left="2378" w:hanging="427"/>
      </w:pPr>
      <w:rPr>
        <w:rFonts w:hint="default"/>
        <w:lang w:val="fr-FR" w:eastAsia="en-US" w:bidi="ar-SA"/>
      </w:rPr>
    </w:lvl>
    <w:lvl w:ilvl="2" w:tplc="5F72FD30">
      <w:numFmt w:val="bullet"/>
      <w:lvlText w:val="•"/>
      <w:lvlJc w:val="left"/>
      <w:pPr>
        <w:ind w:left="3356" w:hanging="427"/>
      </w:pPr>
      <w:rPr>
        <w:rFonts w:hint="default"/>
        <w:lang w:val="fr-FR" w:eastAsia="en-US" w:bidi="ar-SA"/>
      </w:rPr>
    </w:lvl>
    <w:lvl w:ilvl="3" w:tplc="B6C2C3F6">
      <w:numFmt w:val="bullet"/>
      <w:lvlText w:val="•"/>
      <w:lvlJc w:val="left"/>
      <w:pPr>
        <w:ind w:left="4334" w:hanging="427"/>
      </w:pPr>
      <w:rPr>
        <w:rFonts w:hint="default"/>
        <w:lang w:val="fr-FR" w:eastAsia="en-US" w:bidi="ar-SA"/>
      </w:rPr>
    </w:lvl>
    <w:lvl w:ilvl="4" w:tplc="47AC2332">
      <w:numFmt w:val="bullet"/>
      <w:lvlText w:val="•"/>
      <w:lvlJc w:val="left"/>
      <w:pPr>
        <w:ind w:left="5312" w:hanging="427"/>
      </w:pPr>
      <w:rPr>
        <w:rFonts w:hint="default"/>
        <w:lang w:val="fr-FR" w:eastAsia="en-US" w:bidi="ar-SA"/>
      </w:rPr>
    </w:lvl>
    <w:lvl w:ilvl="5" w:tplc="95AEAE66">
      <w:numFmt w:val="bullet"/>
      <w:lvlText w:val="•"/>
      <w:lvlJc w:val="left"/>
      <w:pPr>
        <w:ind w:left="6290" w:hanging="427"/>
      </w:pPr>
      <w:rPr>
        <w:rFonts w:hint="default"/>
        <w:lang w:val="fr-FR" w:eastAsia="en-US" w:bidi="ar-SA"/>
      </w:rPr>
    </w:lvl>
    <w:lvl w:ilvl="6" w:tplc="2A58EF36">
      <w:numFmt w:val="bullet"/>
      <w:lvlText w:val="•"/>
      <w:lvlJc w:val="left"/>
      <w:pPr>
        <w:ind w:left="7268" w:hanging="427"/>
      </w:pPr>
      <w:rPr>
        <w:rFonts w:hint="default"/>
        <w:lang w:val="fr-FR" w:eastAsia="en-US" w:bidi="ar-SA"/>
      </w:rPr>
    </w:lvl>
    <w:lvl w:ilvl="7" w:tplc="A3B87336">
      <w:numFmt w:val="bullet"/>
      <w:lvlText w:val="•"/>
      <w:lvlJc w:val="left"/>
      <w:pPr>
        <w:ind w:left="8246" w:hanging="427"/>
      </w:pPr>
      <w:rPr>
        <w:rFonts w:hint="default"/>
        <w:lang w:val="fr-FR" w:eastAsia="en-US" w:bidi="ar-SA"/>
      </w:rPr>
    </w:lvl>
    <w:lvl w:ilvl="8" w:tplc="5A2CDD54">
      <w:numFmt w:val="bullet"/>
      <w:lvlText w:val="•"/>
      <w:lvlJc w:val="left"/>
      <w:pPr>
        <w:ind w:left="9224" w:hanging="427"/>
      </w:pPr>
      <w:rPr>
        <w:rFonts w:hint="default"/>
        <w:lang w:val="fr-FR" w:eastAsia="en-US" w:bidi="ar-SA"/>
      </w:rPr>
    </w:lvl>
  </w:abstractNum>
  <w:abstractNum w:abstractNumId="22" w15:restartNumberingAfterBreak="0">
    <w:nsid w:val="39792613"/>
    <w:multiLevelType w:val="hybridMultilevel"/>
    <w:tmpl w:val="B5B8F93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0E12988"/>
    <w:multiLevelType w:val="hybridMultilevel"/>
    <w:tmpl w:val="FFF02F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54F2B"/>
    <w:multiLevelType w:val="hybridMultilevel"/>
    <w:tmpl w:val="7AB63A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85F24"/>
    <w:multiLevelType w:val="hybridMultilevel"/>
    <w:tmpl w:val="6734AF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FC2BE5"/>
    <w:multiLevelType w:val="hybridMultilevel"/>
    <w:tmpl w:val="EF1EF5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53960C7"/>
    <w:multiLevelType w:val="hybridMultilevel"/>
    <w:tmpl w:val="F4D4F252"/>
    <w:lvl w:ilvl="0" w:tplc="B5A068D8">
      <w:start w:val="2"/>
      <w:numFmt w:val="bullet"/>
      <w:lvlText w:val="-"/>
      <w:lvlJc w:val="left"/>
      <w:pPr>
        <w:tabs>
          <w:tab w:val="num" w:pos="1260"/>
        </w:tabs>
        <w:ind w:left="1260" w:hanging="360"/>
      </w:pPr>
      <w:rPr>
        <w:rFonts w:ascii="Times New Roman" w:eastAsia="Times New Roman" w:hAnsi="Times New Roman" w:cs="Times New Roman" w:hint="default"/>
        <w:color w:val="000000"/>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499F16F0"/>
    <w:multiLevelType w:val="hybridMultilevel"/>
    <w:tmpl w:val="4A564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BE3C71"/>
    <w:multiLevelType w:val="hybridMultilevel"/>
    <w:tmpl w:val="11043C1E"/>
    <w:lvl w:ilvl="0" w:tplc="D2A6C64C">
      <w:start w:val="1"/>
      <w:numFmt w:val="bullet"/>
      <w:lvlText w:val=""/>
      <w:lvlJc w:val="left"/>
      <w:pPr>
        <w:tabs>
          <w:tab w:val="num" w:pos="720"/>
        </w:tabs>
        <w:ind w:left="720" w:hanging="360"/>
      </w:pPr>
      <w:rPr>
        <w:rFonts w:ascii="Wingdings 3" w:hAnsi="Wingdings 3" w:hint="default"/>
      </w:rPr>
    </w:lvl>
    <w:lvl w:ilvl="1" w:tplc="C682270E">
      <w:start w:val="41"/>
      <w:numFmt w:val="bullet"/>
      <w:lvlText w:val=""/>
      <w:lvlJc w:val="left"/>
      <w:pPr>
        <w:tabs>
          <w:tab w:val="num" w:pos="1440"/>
        </w:tabs>
        <w:ind w:left="1440" w:hanging="360"/>
      </w:pPr>
      <w:rPr>
        <w:rFonts w:ascii="Wingdings 3" w:hAnsi="Wingdings 3" w:hint="default"/>
      </w:rPr>
    </w:lvl>
    <w:lvl w:ilvl="2" w:tplc="AAD680E4" w:tentative="1">
      <w:start w:val="1"/>
      <w:numFmt w:val="bullet"/>
      <w:lvlText w:val=""/>
      <w:lvlJc w:val="left"/>
      <w:pPr>
        <w:tabs>
          <w:tab w:val="num" w:pos="2160"/>
        </w:tabs>
        <w:ind w:left="2160" w:hanging="360"/>
      </w:pPr>
      <w:rPr>
        <w:rFonts w:ascii="Wingdings 3" w:hAnsi="Wingdings 3" w:hint="default"/>
      </w:rPr>
    </w:lvl>
    <w:lvl w:ilvl="3" w:tplc="0A20C7BC" w:tentative="1">
      <w:start w:val="1"/>
      <w:numFmt w:val="bullet"/>
      <w:lvlText w:val=""/>
      <w:lvlJc w:val="left"/>
      <w:pPr>
        <w:tabs>
          <w:tab w:val="num" w:pos="2880"/>
        </w:tabs>
        <w:ind w:left="2880" w:hanging="360"/>
      </w:pPr>
      <w:rPr>
        <w:rFonts w:ascii="Wingdings 3" w:hAnsi="Wingdings 3" w:hint="default"/>
      </w:rPr>
    </w:lvl>
    <w:lvl w:ilvl="4" w:tplc="33FE04D0" w:tentative="1">
      <w:start w:val="1"/>
      <w:numFmt w:val="bullet"/>
      <w:lvlText w:val=""/>
      <w:lvlJc w:val="left"/>
      <w:pPr>
        <w:tabs>
          <w:tab w:val="num" w:pos="3600"/>
        </w:tabs>
        <w:ind w:left="3600" w:hanging="360"/>
      </w:pPr>
      <w:rPr>
        <w:rFonts w:ascii="Wingdings 3" w:hAnsi="Wingdings 3" w:hint="default"/>
      </w:rPr>
    </w:lvl>
    <w:lvl w:ilvl="5" w:tplc="12884E10" w:tentative="1">
      <w:start w:val="1"/>
      <w:numFmt w:val="bullet"/>
      <w:lvlText w:val=""/>
      <w:lvlJc w:val="left"/>
      <w:pPr>
        <w:tabs>
          <w:tab w:val="num" w:pos="4320"/>
        </w:tabs>
        <w:ind w:left="4320" w:hanging="360"/>
      </w:pPr>
      <w:rPr>
        <w:rFonts w:ascii="Wingdings 3" w:hAnsi="Wingdings 3" w:hint="default"/>
      </w:rPr>
    </w:lvl>
    <w:lvl w:ilvl="6" w:tplc="3F18CDD4" w:tentative="1">
      <w:start w:val="1"/>
      <w:numFmt w:val="bullet"/>
      <w:lvlText w:val=""/>
      <w:lvlJc w:val="left"/>
      <w:pPr>
        <w:tabs>
          <w:tab w:val="num" w:pos="5040"/>
        </w:tabs>
        <w:ind w:left="5040" w:hanging="360"/>
      </w:pPr>
      <w:rPr>
        <w:rFonts w:ascii="Wingdings 3" w:hAnsi="Wingdings 3" w:hint="default"/>
      </w:rPr>
    </w:lvl>
    <w:lvl w:ilvl="7" w:tplc="E862BCE6" w:tentative="1">
      <w:start w:val="1"/>
      <w:numFmt w:val="bullet"/>
      <w:lvlText w:val=""/>
      <w:lvlJc w:val="left"/>
      <w:pPr>
        <w:tabs>
          <w:tab w:val="num" w:pos="5760"/>
        </w:tabs>
        <w:ind w:left="5760" w:hanging="360"/>
      </w:pPr>
      <w:rPr>
        <w:rFonts w:ascii="Wingdings 3" w:hAnsi="Wingdings 3" w:hint="default"/>
      </w:rPr>
    </w:lvl>
    <w:lvl w:ilvl="8" w:tplc="4B7C2738"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6413C0C"/>
    <w:multiLevelType w:val="hybridMultilevel"/>
    <w:tmpl w:val="144C21A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9F7243E"/>
    <w:multiLevelType w:val="hybridMultilevel"/>
    <w:tmpl w:val="B65206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B7E3B9E"/>
    <w:multiLevelType w:val="hybridMultilevel"/>
    <w:tmpl w:val="C9C66D58"/>
    <w:lvl w:ilvl="0" w:tplc="67604BEA">
      <w:start w:val="3"/>
      <w:numFmt w:val="bullet"/>
      <w:lvlText w:val="-"/>
      <w:lvlJc w:val="left"/>
      <w:pPr>
        <w:ind w:left="720" w:hanging="360"/>
      </w:pPr>
      <w:rPr>
        <w:rFonts w:ascii="Cosmos" w:eastAsiaTheme="minorHAnsi" w:hAnsi="Cosmos" w:cs="Couri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A50B43"/>
    <w:multiLevelType w:val="hybridMultilevel"/>
    <w:tmpl w:val="01402E4A"/>
    <w:lvl w:ilvl="0" w:tplc="74123C4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3B0BFB"/>
    <w:multiLevelType w:val="hybridMultilevel"/>
    <w:tmpl w:val="0C72D016"/>
    <w:lvl w:ilvl="0" w:tplc="811469D8">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5" w15:restartNumberingAfterBreak="0">
    <w:nsid w:val="5ECC7263"/>
    <w:multiLevelType w:val="hybridMultilevel"/>
    <w:tmpl w:val="342E1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3F4A4B"/>
    <w:multiLevelType w:val="hybridMultilevel"/>
    <w:tmpl w:val="CFA2F144"/>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3B8431E"/>
    <w:multiLevelType w:val="hybridMultilevel"/>
    <w:tmpl w:val="80302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89791E"/>
    <w:multiLevelType w:val="hybridMultilevel"/>
    <w:tmpl w:val="685E7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546393"/>
    <w:multiLevelType w:val="hybridMultilevel"/>
    <w:tmpl w:val="8A487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571C9C"/>
    <w:multiLevelType w:val="hybridMultilevel"/>
    <w:tmpl w:val="80666FFE"/>
    <w:lvl w:ilvl="0" w:tplc="67604BEA">
      <w:start w:val="3"/>
      <w:numFmt w:val="bullet"/>
      <w:lvlText w:val="-"/>
      <w:lvlJc w:val="left"/>
      <w:pPr>
        <w:ind w:left="720" w:hanging="360"/>
      </w:pPr>
      <w:rPr>
        <w:rFonts w:ascii="Cosmos" w:eastAsiaTheme="minorHAnsi" w:hAnsi="Cosmos" w:cs="Couri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D05BAF"/>
    <w:multiLevelType w:val="hybridMultilevel"/>
    <w:tmpl w:val="050E58CE"/>
    <w:lvl w:ilvl="0" w:tplc="B5A068D8">
      <w:start w:val="2"/>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E764AC"/>
    <w:multiLevelType w:val="hybridMultilevel"/>
    <w:tmpl w:val="F61EA326"/>
    <w:lvl w:ilvl="0" w:tplc="7D94FE3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D965A1"/>
    <w:multiLevelType w:val="hybridMultilevel"/>
    <w:tmpl w:val="51D84F7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7A1836A4"/>
    <w:multiLevelType w:val="hybridMultilevel"/>
    <w:tmpl w:val="D814F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C84CDF"/>
    <w:multiLevelType w:val="hybridMultilevel"/>
    <w:tmpl w:val="89A85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29"/>
  </w:num>
  <w:num w:numId="4">
    <w:abstractNumId w:val="27"/>
  </w:num>
  <w:num w:numId="5">
    <w:abstractNumId w:val="35"/>
  </w:num>
  <w:num w:numId="6">
    <w:abstractNumId w:val="40"/>
  </w:num>
  <w:num w:numId="7">
    <w:abstractNumId w:val="3"/>
  </w:num>
  <w:num w:numId="8">
    <w:abstractNumId w:val="5"/>
  </w:num>
  <w:num w:numId="9">
    <w:abstractNumId w:val="37"/>
  </w:num>
  <w:num w:numId="10">
    <w:abstractNumId w:val="25"/>
  </w:num>
  <w:num w:numId="11">
    <w:abstractNumId w:val="30"/>
  </w:num>
  <w:num w:numId="12">
    <w:abstractNumId w:val="4"/>
  </w:num>
  <w:num w:numId="13">
    <w:abstractNumId w:val="1"/>
  </w:num>
  <w:num w:numId="14">
    <w:abstractNumId w:val="16"/>
  </w:num>
  <w:num w:numId="15">
    <w:abstractNumId w:val="0"/>
  </w:num>
  <w:num w:numId="16">
    <w:abstractNumId w:val="24"/>
  </w:num>
  <w:num w:numId="17">
    <w:abstractNumId w:val="42"/>
  </w:num>
  <w:num w:numId="18">
    <w:abstractNumId w:val="2"/>
  </w:num>
  <w:num w:numId="19">
    <w:abstractNumId w:val="14"/>
  </w:num>
  <w:num w:numId="20">
    <w:abstractNumId w:val="31"/>
  </w:num>
  <w:num w:numId="21">
    <w:abstractNumId w:val="18"/>
  </w:num>
  <w:num w:numId="22">
    <w:abstractNumId w:val="43"/>
  </w:num>
  <w:num w:numId="23">
    <w:abstractNumId w:val="6"/>
  </w:num>
  <w:num w:numId="24">
    <w:abstractNumId w:val="38"/>
  </w:num>
  <w:num w:numId="25">
    <w:abstractNumId w:val="10"/>
  </w:num>
  <w:num w:numId="26">
    <w:abstractNumId w:val="12"/>
  </w:num>
  <w:num w:numId="27">
    <w:abstractNumId w:val="34"/>
  </w:num>
  <w:num w:numId="28">
    <w:abstractNumId w:val="9"/>
  </w:num>
  <w:num w:numId="29">
    <w:abstractNumId w:val="39"/>
  </w:num>
  <w:num w:numId="30">
    <w:abstractNumId w:val="19"/>
  </w:num>
  <w:num w:numId="31">
    <w:abstractNumId w:val="23"/>
  </w:num>
  <w:num w:numId="32">
    <w:abstractNumId w:val="45"/>
  </w:num>
  <w:num w:numId="33">
    <w:abstractNumId w:val="28"/>
  </w:num>
  <w:num w:numId="34">
    <w:abstractNumId w:val="11"/>
  </w:num>
  <w:num w:numId="35">
    <w:abstractNumId w:val="15"/>
  </w:num>
  <w:num w:numId="36">
    <w:abstractNumId w:val="7"/>
  </w:num>
  <w:num w:numId="37">
    <w:abstractNumId w:val="36"/>
  </w:num>
  <w:num w:numId="38">
    <w:abstractNumId w:val="26"/>
  </w:num>
  <w:num w:numId="39">
    <w:abstractNumId w:val="20"/>
  </w:num>
  <w:num w:numId="40">
    <w:abstractNumId w:val="21"/>
  </w:num>
  <w:num w:numId="41">
    <w:abstractNumId w:val="22"/>
  </w:num>
  <w:num w:numId="42">
    <w:abstractNumId w:val="44"/>
  </w:num>
  <w:num w:numId="43">
    <w:abstractNumId w:val="13"/>
  </w:num>
  <w:num w:numId="44">
    <w:abstractNumId w:val="8"/>
  </w:num>
  <w:num w:numId="45">
    <w:abstractNumId w:val="3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2B"/>
    <w:rsid w:val="0000115A"/>
    <w:rsid w:val="00004F35"/>
    <w:rsid w:val="00006071"/>
    <w:rsid w:val="00007308"/>
    <w:rsid w:val="00010BF6"/>
    <w:rsid w:val="000208A9"/>
    <w:rsid w:val="00023C8C"/>
    <w:rsid w:val="000246BB"/>
    <w:rsid w:val="00024C6F"/>
    <w:rsid w:val="00034FB4"/>
    <w:rsid w:val="00040760"/>
    <w:rsid w:val="00046C4F"/>
    <w:rsid w:val="000524E3"/>
    <w:rsid w:val="0006214F"/>
    <w:rsid w:val="00073CF7"/>
    <w:rsid w:val="0007602E"/>
    <w:rsid w:val="000762BC"/>
    <w:rsid w:val="00076413"/>
    <w:rsid w:val="00081DFD"/>
    <w:rsid w:val="000878A3"/>
    <w:rsid w:val="00087F5B"/>
    <w:rsid w:val="00092197"/>
    <w:rsid w:val="000A0E0F"/>
    <w:rsid w:val="000A1F95"/>
    <w:rsid w:val="000A638D"/>
    <w:rsid w:val="000A6AEC"/>
    <w:rsid w:val="000C4071"/>
    <w:rsid w:val="000C431F"/>
    <w:rsid w:val="000D00D1"/>
    <w:rsid w:val="000E2B38"/>
    <w:rsid w:val="000E3006"/>
    <w:rsid w:val="000E767B"/>
    <w:rsid w:val="000E7DFD"/>
    <w:rsid w:val="000F2A93"/>
    <w:rsid w:val="00105C1D"/>
    <w:rsid w:val="001068DD"/>
    <w:rsid w:val="00112532"/>
    <w:rsid w:val="00116E5C"/>
    <w:rsid w:val="0012619A"/>
    <w:rsid w:val="00142068"/>
    <w:rsid w:val="00143701"/>
    <w:rsid w:val="00150ACA"/>
    <w:rsid w:val="00153081"/>
    <w:rsid w:val="0016538F"/>
    <w:rsid w:val="0017074C"/>
    <w:rsid w:val="00171DDF"/>
    <w:rsid w:val="001800A0"/>
    <w:rsid w:val="001806A5"/>
    <w:rsid w:val="00184FBC"/>
    <w:rsid w:val="00185574"/>
    <w:rsid w:val="00190906"/>
    <w:rsid w:val="00196EC8"/>
    <w:rsid w:val="00197F64"/>
    <w:rsid w:val="001A4324"/>
    <w:rsid w:val="001A450C"/>
    <w:rsid w:val="001A54B4"/>
    <w:rsid w:val="001A63E5"/>
    <w:rsid w:val="001B0962"/>
    <w:rsid w:val="001C0424"/>
    <w:rsid w:val="001D6427"/>
    <w:rsid w:val="001E2AA5"/>
    <w:rsid w:val="001E2D96"/>
    <w:rsid w:val="001F0405"/>
    <w:rsid w:val="001F2742"/>
    <w:rsid w:val="001F4298"/>
    <w:rsid w:val="00202C21"/>
    <w:rsid w:val="00204F10"/>
    <w:rsid w:val="00213397"/>
    <w:rsid w:val="00217B27"/>
    <w:rsid w:val="00220E63"/>
    <w:rsid w:val="00221AEB"/>
    <w:rsid w:val="002314B2"/>
    <w:rsid w:val="00234866"/>
    <w:rsid w:val="0023525F"/>
    <w:rsid w:val="00245398"/>
    <w:rsid w:val="0025706B"/>
    <w:rsid w:val="00257DE7"/>
    <w:rsid w:val="00264E01"/>
    <w:rsid w:val="0027008F"/>
    <w:rsid w:val="0027258C"/>
    <w:rsid w:val="00282488"/>
    <w:rsid w:val="00282B4D"/>
    <w:rsid w:val="0029030D"/>
    <w:rsid w:val="00290B44"/>
    <w:rsid w:val="00294C32"/>
    <w:rsid w:val="002B0799"/>
    <w:rsid w:val="002B0EEB"/>
    <w:rsid w:val="002B2882"/>
    <w:rsid w:val="002B3962"/>
    <w:rsid w:val="002B57B5"/>
    <w:rsid w:val="002B7334"/>
    <w:rsid w:val="002C5E92"/>
    <w:rsid w:val="002C73D7"/>
    <w:rsid w:val="002D01C1"/>
    <w:rsid w:val="002D06C4"/>
    <w:rsid w:val="002D6261"/>
    <w:rsid w:val="002D6470"/>
    <w:rsid w:val="002E03B0"/>
    <w:rsid w:val="002E1F28"/>
    <w:rsid w:val="002E21CF"/>
    <w:rsid w:val="002E681A"/>
    <w:rsid w:val="002E6AE6"/>
    <w:rsid w:val="002F70AF"/>
    <w:rsid w:val="0031186A"/>
    <w:rsid w:val="00331CD7"/>
    <w:rsid w:val="00341E0C"/>
    <w:rsid w:val="00344C22"/>
    <w:rsid w:val="00381445"/>
    <w:rsid w:val="00385AE6"/>
    <w:rsid w:val="00395D57"/>
    <w:rsid w:val="003A03A3"/>
    <w:rsid w:val="003A332C"/>
    <w:rsid w:val="003A63ED"/>
    <w:rsid w:val="003A702B"/>
    <w:rsid w:val="003B5BD6"/>
    <w:rsid w:val="003C0257"/>
    <w:rsid w:val="003C5CAB"/>
    <w:rsid w:val="003D1D53"/>
    <w:rsid w:val="003D59BA"/>
    <w:rsid w:val="003D5ADF"/>
    <w:rsid w:val="003E0DA2"/>
    <w:rsid w:val="003E5898"/>
    <w:rsid w:val="00405654"/>
    <w:rsid w:val="004103BC"/>
    <w:rsid w:val="004151D2"/>
    <w:rsid w:val="004153CE"/>
    <w:rsid w:val="00416B29"/>
    <w:rsid w:val="004204CF"/>
    <w:rsid w:val="00420921"/>
    <w:rsid w:val="004221DF"/>
    <w:rsid w:val="00431F6A"/>
    <w:rsid w:val="004351C0"/>
    <w:rsid w:val="004408FA"/>
    <w:rsid w:val="0045035E"/>
    <w:rsid w:val="00450AA7"/>
    <w:rsid w:val="00454FAF"/>
    <w:rsid w:val="00455609"/>
    <w:rsid w:val="004705BE"/>
    <w:rsid w:val="00476B8A"/>
    <w:rsid w:val="004775CD"/>
    <w:rsid w:val="00495AFD"/>
    <w:rsid w:val="004A0C8E"/>
    <w:rsid w:val="004B3502"/>
    <w:rsid w:val="004B3B5D"/>
    <w:rsid w:val="004B52CC"/>
    <w:rsid w:val="004C28B2"/>
    <w:rsid w:val="004C2DD8"/>
    <w:rsid w:val="004D0533"/>
    <w:rsid w:val="004D4EE8"/>
    <w:rsid w:val="004D773C"/>
    <w:rsid w:val="004E460D"/>
    <w:rsid w:val="004F461F"/>
    <w:rsid w:val="0051097C"/>
    <w:rsid w:val="005143B2"/>
    <w:rsid w:val="00522576"/>
    <w:rsid w:val="005279AD"/>
    <w:rsid w:val="00540B2C"/>
    <w:rsid w:val="00540EE6"/>
    <w:rsid w:val="00551D92"/>
    <w:rsid w:val="00555049"/>
    <w:rsid w:val="00555192"/>
    <w:rsid w:val="00557D32"/>
    <w:rsid w:val="00574672"/>
    <w:rsid w:val="005769BA"/>
    <w:rsid w:val="0058027A"/>
    <w:rsid w:val="005844DD"/>
    <w:rsid w:val="005936EE"/>
    <w:rsid w:val="005B38BF"/>
    <w:rsid w:val="005C785A"/>
    <w:rsid w:val="005D785E"/>
    <w:rsid w:val="005E31BE"/>
    <w:rsid w:val="005E34A9"/>
    <w:rsid w:val="0060728A"/>
    <w:rsid w:val="006113B6"/>
    <w:rsid w:val="00615B82"/>
    <w:rsid w:val="0061785C"/>
    <w:rsid w:val="00627D7A"/>
    <w:rsid w:val="006315C9"/>
    <w:rsid w:val="00634B6D"/>
    <w:rsid w:val="00656F02"/>
    <w:rsid w:val="006611C8"/>
    <w:rsid w:val="006638F3"/>
    <w:rsid w:val="00667D06"/>
    <w:rsid w:val="00670EC0"/>
    <w:rsid w:val="006742EF"/>
    <w:rsid w:val="006923EE"/>
    <w:rsid w:val="006A24F7"/>
    <w:rsid w:val="006B617D"/>
    <w:rsid w:val="006C0DE7"/>
    <w:rsid w:val="006C4AB7"/>
    <w:rsid w:val="006D0F91"/>
    <w:rsid w:val="006D1B58"/>
    <w:rsid w:val="006D4872"/>
    <w:rsid w:val="006F30F1"/>
    <w:rsid w:val="00701ED1"/>
    <w:rsid w:val="00702D8C"/>
    <w:rsid w:val="00703BCC"/>
    <w:rsid w:val="00717929"/>
    <w:rsid w:val="0073160A"/>
    <w:rsid w:val="00732AA0"/>
    <w:rsid w:val="00735906"/>
    <w:rsid w:val="00736A09"/>
    <w:rsid w:val="007459FA"/>
    <w:rsid w:val="00754EA7"/>
    <w:rsid w:val="007572B8"/>
    <w:rsid w:val="00764ABE"/>
    <w:rsid w:val="00770DFD"/>
    <w:rsid w:val="00772D7A"/>
    <w:rsid w:val="0077552D"/>
    <w:rsid w:val="00777A6D"/>
    <w:rsid w:val="00786ECE"/>
    <w:rsid w:val="00791180"/>
    <w:rsid w:val="007A5347"/>
    <w:rsid w:val="007B227D"/>
    <w:rsid w:val="007B6AD6"/>
    <w:rsid w:val="007C6093"/>
    <w:rsid w:val="007D2301"/>
    <w:rsid w:val="007D522E"/>
    <w:rsid w:val="007D75B3"/>
    <w:rsid w:val="007E0906"/>
    <w:rsid w:val="007E0FC0"/>
    <w:rsid w:val="007F698A"/>
    <w:rsid w:val="007F6E70"/>
    <w:rsid w:val="00811F9F"/>
    <w:rsid w:val="008141F0"/>
    <w:rsid w:val="0081660E"/>
    <w:rsid w:val="0081764D"/>
    <w:rsid w:val="00820541"/>
    <w:rsid w:val="00821EE5"/>
    <w:rsid w:val="00824B43"/>
    <w:rsid w:val="00850CBE"/>
    <w:rsid w:val="00860572"/>
    <w:rsid w:val="00865668"/>
    <w:rsid w:val="00873DB1"/>
    <w:rsid w:val="0087531D"/>
    <w:rsid w:val="00880089"/>
    <w:rsid w:val="008971D2"/>
    <w:rsid w:val="008A700D"/>
    <w:rsid w:val="008A772D"/>
    <w:rsid w:val="008B4026"/>
    <w:rsid w:val="008B4E5A"/>
    <w:rsid w:val="008C633F"/>
    <w:rsid w:val="008D233B"/>
    <w:rsid w:val="008D433C"/>
    <w:rsid w:val="008E51DB"/>
    <w:rsid w:val="008E7140"/>
    <w:rsid w:val="0091115E"/>
    <w:rsid w:val="00915C78"/>
    <w:rsid w:val="009236BB"/>
    <w:rsid w:val="00930D16"/>
    <w:rsid w:val="0093781F"/>
    <w:rsid w:val="00941038"/>
    <w:rsid w:val="00946458"/>
    <w:rsid w:val="0095282B"/>
    <w:rsid w:val="0096223D"/>
    <w:rsid w:val="00982CCD"/>
    <w:rsid w:val="009A0260"/>
    <w:rsid w:val="009A0670"/>
    <w:rsid w:val="009A3D20"/>
    <w:rsid w:val="009B3564"/>
    <w:rsid w:val="009B6B8A"/>
    <w:rsid w:val="009C00F9"/>
    <w:rsid w:val="009C210F"/>
    <w:rsid w:val="009D265B"/>
    <w:rsid w:val="009D3010"/>
    <w:rsid w:val="009D4C8C"/>
    <w:rsid w:val="009E0D2A"/>
    <w:rsid w:val="009E3576"/>
    <w:rsid w:val="009F61A5"/>
    <w:rsid w:val="00A27311"/>
    <w:rsid w:val="00A30B99"/>
    <w:rsid w:val="00A47490"/>
    <w:rsid w:val="00A54720"/>
    <w:rsid w:val="00A56596"/>
    <w:rsid w:val="00A62568"/>
    <w:rsid w:val="00A7291D"/>
    <w:rsid w:val="00A80774"/>
    <w:rsid w:val="00A821BA"/>
    <w:rsid w:val="00A97DC0"/>
    <w:rsid w:val="00AB496E"/>
    <w:rsid w:val="00AB4F6B"/>
    <w:rsid w:val="00AC4200"/>
    <w:rsid w:val="00AD2DB2"/>
    <w:rsid w:val="00AD2E50"/>
    <w:rsid w:val="00AD3A10"/>
    <w:rsid w:val="00AD4B7E"/>
    <w:rsid w:val="00AE7E1F"/>
    <w:rsid w:val="00AF14E7"/>
    <w:rsid w:val="00AF15A7"/>
    <w:rsid w:val="00AF3023"/>
    <w:rsid w:val="00AF411B"/>
    <w:rsid w:val="00B01EE2"/>
    <w:rsid w:val="00B03D6C"/>
    <w:rsid w:val="00B04574"/>
    <w:rsid w:val="00B31583"/>
    <w:rsid w:val="00B35CFE"/>
    <w:rsid w:val="00B41D03"/>
    <w:rsid w:val="00B47C83"/>
    <w:rsid w:val="00B47FEF"/>
    <w:rsid w:val="00B5421E"/>
    <w:rsid w:val="00B559D4"/>
    <w:rsid w:val="00B6025E"/>
    <w:rsid w:val="00B6253D"/>
    <w:rsid w:val="00B677A6"/>
    <w:rsid w:val="00B72E38"/>
    <w:rsid w:val="00B72E8F"/>
    <w:rsid w:val="00B83D26"/>
    <w:rsid w:val="00B84C5B"/>
    <w:rsid w:val="00B86F89"/>
    <w:rsid w:val="00B91DEC"/>
    <w:rsid w:val="00B93C44"/>
    <w:rsid w:val="00B96FC9"/>
    <w:rsid w:val="00B9793E"/>
    <w:rsid w:val="00BA316D"/>
    <w:rsid w:val="00BB460D"/>
    <w:rsid w:val="00BC5297"/>
    <w:rsid w:val="00BC70CD"/>
    <w:rsid w:val="00BD3529"/>
    <w:rsid w:val="00BE07BC"/>
    <w:rsid w:val="00BE0D51"/>
    <w:rsid w:val="00BE15A9"/>
    <w:rsid w:val="00BF2037"/>
    <w:rsid w:val="00C029DB"/>
    <w:rsid w:val="00C048A8"/>
    <w:rsid w:val="00C0566E"/>
    <w:rsid w:val="00C17A8C"/>
    <w:rsid w:val="00C203E4"/>
    <w:rsid w:val="00C32A91"/>
    <w:rsid w:val="00C377B1"/>
    <w:rsid w:val="00C61D15"/>
    <w:rsid w:val="00C64269"/>
    <w:rsid w:val="00CA0EA0"/>
    <w:rsid w:val="00CB208C"/>
    <w:rsid w:val="00CB23C1"/>
    <w:rsid w:val="00CB2DFA"/>
    <w:rsid w:val="00CB5DA7"/>
    <w:rsid w:val="00CC0255"/>
    <w:rsid w:val="00CE0EA4"/>
    <w:rsid w:val="00CE2E3E"/>
    <w:rsid w:val="00D04D91"/>
    <w:rsid w:val="00D1030D"/>
    <w:rsid w:val="00D15256"/>
    <w:rsid w:val="00D173E3"/>
    <w:rsid w:val="00D24895"/>
    <w:rsid w:val="00D31ECA"/>
    <w:rsid w:val="00D4716D"/>
    <w:rsid w:val="00D60B5D"/>
    <w:rsid w:val="00D61DEB"/>
    <w:rsid w:val="00D6249D"/>
    <w:rsid w:val="00D86490"/>
    <w:rsid w:val="00D921E9"/>
    <w:rsid w:val="00D941CE"/>
    <w:rsid w:val="00DA4841"/>
    <w:rsid w:val="00DB1A4A"/>
    <w:rsid w:val="00DB350A"/>
    <w:rsid w:val="00DC02FB"/>
    <w:rsid w:val="00DC1C56"/>
    <w:rsid w:val="00DC5AC1"/>
    <w:rsid w:val="00DD1830"/>
    <w:rsid w:val="00DD1A1A"/>
    <w:rsid w:val="00DE7523"/>
    <w:rsid w:val="00DE7C18"/>
    <w:rsid w:val="00DF09A4"/>
    <w:rsid w:val="00DF4B70"/>
    <w:rsid w:val="00DF52F3"/>
    <w:rsid w:val="00E03D50"/>
    <w:rsid w:val="00E10528"/>
    <w:rsid w:val="00E10A64"/>
    <w:rsid w:val="00E133DE"/>
    <w:rsid w:val="00E26899"/>
    <w:rsid w:val="00E276E3"/>
    <w:rsid w:val="00E40689"/>
    <w:rsid w:val="00E43904"/>
    <w:rsid w:val="00E45746"/>
    <w:rsid w:val="00E5023A"/>
    <w:rsid w:val="00E50C7D"/>
    <w:rsid w:val="00E62657"/>
    <w:rsid w:val="00E7100A"/>
    <w:rsid w:val="00E71480"/>
    <w:rsid w:val="00E718C3"/>
    <w:rsid w:val="00E7236D"/>
    <w:rsid w:val="00E756A6"/>
    <w:rsid w:val="00E75C7A"/>
    <w:rsid w:val="00E852BC"/>
    <w:rsid w:val="00E86216"/>
    <w:rsid w:val="00E87534"/>
    <w:rsid w:val="00E95161"/>
    <w:rsid w:val="00EA1D44"/>
    <w:rsid w:val="00EB687A"/>
    <w:rsid w:val="00EB79F5"/>
    <w:rsid w:val="00EC5016"/>
    <w:rsid w:val="00EC7789"/>
    <w:rsid w:val="00ED2666"/>
    <w:rsid w:val="00ED7414"/>
    <w:rsid w:val="00EE122B"/>
    <w:rsid w:val="00EE5B0E"/>
    <w:rsid w:val="00EF5DBC"/>
    <w:rsid w:val="00F02126"/>
    <w:rsid w:val="00F0342B"/>
    <w:rsid w:val="00F1695A"/>
    <w:rsid w:val="00F208CB"/>
    <w:rsid w:val="00F226F7"/>
    <w:rsid w:val="00F36012"/>
    <w:rsid w:val="00F45A37"/>
    <w:rsid w:val="00F45C7F"/>
    <w:rsid w:val="00F56C2A"/>
    <w:rsid w:val="00F61ED8"/>
    <w:rsid w:val="00F61FEE"/>
    <w:rsid w:val="00F63618"/>
    <w:rsid w:val="00F6462B"/>
    <w:rsid w:val="00F73F4A"/>
    <w:rsid w:val="00F74F39"/>
    <w:rsid w:val="00F76543"/>
    <w:rsid w:val="00F803A6"/>
    <w:rsid w:val="00F8152D"/>
    <w:rsid w:val="00FA0C28"/>
    <w:rsid w:val="00FA3F1A"/>
    <w:rsid w:val="00FB1A8B"/>
    <w:rsid w:val="00FB745E"/>
    <w:rsid w:val="00FC2E68"/>
    <w:rsid w:val="00FC5F4C"/>
    <w:rsid w:val="00FC6DF1"/>
    <w:rsid w:val="00FD553F"/>
    <w:rsid w:val="00FD664C"/>
    <w:rsid w:val="00FE7364"/>
    <w:rsid w:val="00FE768F"/>
    <w:rsid w:val="00FF7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6205E"/>
  <w15:chartTrackingRefBased/>
  <w15:docId w15:val="{96060756-7F0D-4E51-81B0-D42CD2FC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462B"/>
    <w:pPr>
      <w:tabs>
        <w:tab w:val="center" w:pos="4536"/>
        <w:tab w:val="right" w:pos="9072"/>
      </w:tabs>
      <w:spacing w:after="0" w:line="240" w:lineRule="auto"/>
    </w:pPr>
  </w:style>
  <w:style w:type="character" w:customStyle="1" w:styleId="En-tteCar">
    <w:name w:val="En-tête Car"/>
    <w:basedOn w:val="Policepardfaut"/>
    <w:link w:val="En-tte"/>
    <w:uiPriority w:val="99"/>
    <w:rsid w:val="00F6462B"/>
  </w:style>
  <w:style w:type="paragraph" w:styleId="Pieddepage">
    <w:name w:val="footer"/>
    <w:basedOn w:val="Normal"/>
    <w:link w:val="PieddepageCar"/>
    <w:uiPriority w:val="99"/>
    <w:unhideWhenUsed/>
    <w:rsid w:val="00F646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462B"/>
  </w:style>
  <w:style w:type="character" w:styleId="lev">
    <w:name w:val="Strong"/>
    <w:basedOn w:val="Policepardfaut"/>
    <w:uiPriority w:val="22"/>
    <w:qFormat/>
    <w:rsid w:val="006923EE"/>
    <w:rPr>
      <w:b/>
      <w:bCs/>
    </w:rPr>
  </w:style>
  <w:style w:type="paragraph" w:customStyle="1" w:styleId="Pa4">
    <w:name w:val="Pa4"/>
    <w:basedOn w:val="Normal"/>
    <w:next w:val="Normal"/>
    <w:uiPriority w:val="99"/>
    <w:rsid w:val="006923EE"/>
    <w:pPr>
      <w:autoSpaceDE w:val="0"/>
      <w:autoSpaceDN w:val="0"/>
      <w:adjustRightInd w:val="0"/>
      <w:spacing w:after="0" w:line="201" w:lineRule="atLeast"/>
    </w:pPr>
    <w:rPr>
      <w:rFonts w:ascii="HelveticaNeueLT Std" w:hAnsi="HelveticaNeueLT Std"/>
      <w:sz w:val="24"/>
      <w:szCs w:val="24"/>
    </w:rPr>
  </w:style>
  <w:style w:type="character" w:customStyle="1" w:styleId="A6">
    <w:name w:val="A6"/>
    <w:uiPriority w:val="99"/>
    <w:rsid w:val="006923EE"/>
    <w:rPr>
      <w:rFonts w:cs="HelveticaNeueLT Std"/>
      <w:color w:val="000000"/>
      <w:sz w:val="11"/>
      <w:szCs w:val="11"/>
    </w:rPr>
  </w:style>
  <w:style w:type="paragraph" w:styleId="Paragraphedeliste">
    <w:name w:val="List Paragraph"/>
    <w:basedOn w:val="Normal"/>
    <w:uiPriority w:val="34"/>
    <w:qFormat/>
    <w:rsid w:val="006923EE"/>
    <w:pPr>
      <w:widowControl w:val="0"/>
      <w:spacing w:after="200" w:line="276" w:lineRule="auto"/>
      <w:ind w:left="720"/>
      <w:contextualSpacing/>
    </w:pPr>
    <w:rPr>
      <w:lang w:val="en-US"/>
    </w:rPr>
  </w:style>
  <w:style w:type="table" w:styleId="Grilledutableau">
    <w:name w:val="Table Grid"/>
    <w:basedOn w:val="TableauNormal"/>
    <w:uiPriority w:val="39"/>
    <w:rsid w:val="00311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76543"/>
    <w:rPr>
      <w:sz w:val="16"/>
      <w:szCs w:val="16"/>
    </w:rPr>
  </w:style>
  <w:style w:type="paragraph" w:styleId="Commentaire">
    <w:name w:val="annotation text"/>
    <w:basedOn w:val="Normal"/>
    <w:link w:val="CommentaireCar"/>
    <w:uiPriority w:val="99"/>
    <w:unhideWhenUsed/>
    <w:rsid w:val="00F76543"/>
    <w:pPr>
      <w:spacing w:line="240" w:lineRule="auto"/>
    </w:pPr>
    <w:rPr>
      <w:sz w:val="20"/>
      <w:szCs w:val="20"/>
    </w:rPr>
  </w:style>
  <w:style w:type="character" w:customStyle="1" w:styleId="CommentaireCar">
    <w:name w:val="Commentaire Car"/>
    <w:basedOn w:val="Policepardfaut"/>
    <w:link w:val="Commentaire"/>
    <w:uiPriority w:val="99"/>
    <w:rsid w:val="00F76543"/>
    <w:rPr>
      <w:sz w:val="20"/>
      <w:szCs w:val="20"/>
    </w:rPr>
  </w:style>
  <w:style w:type="paragraph" w:styleId="Objetducommentaire">
    <w:name w:val="annotation subject"/>
    <w:basedOn w:val="Commentaire"/>
    <w:next w:val="Commentaire"/>
    <w:link w:val="ObjetducommentaireCar"/>
    <w:uiPriority w:val="99"/>
    <w:semiHidden/>
    <w:unhideWhenUsed/>
    <w:rsid w:val="00F76543"/>
    <w:rPr>
      <w:b/>
      <w:bCs/>
    </w:rPr>
  </w:style>
  <w:style w:type="character" w:customStyle="1" w:styleId="ObjetducommentaireCar">
    <w:name w:val="Objet du commentaire Car"/>
    <w:basedOn w:val="CommentaireCar"/>
    <w:link w:val="Objetducommentaire"/>
    <w:uiPriority w:val="99"/>
    <w:semiHidden/>
    <w:rsid w:val="00F76543"/>
    <w:rPr>
      <w:b/>
      <w:bCs/>
      <w:sz w:val="20"/>
      <w:szCs w:val="20"/>
    </w:rPr>
  </w:style>
  <w:style w:type="paragraph" w:styleId="Textedebulles">
    <w:name w:val="Balloon Text"/>
    <w:basedOn w:val="Normal"/>
    <w:link w:val="TextedebullesCar"/>
    <w:uiPriority w:val="99"/>
    <w:semiHidden/>
    <w:unhideWhenUsed/>
    <w:rsid w:val="00F765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543"/>
    <w:rPr>
      <w:rFonts w:ascii="Segoe UI" w:hAnsi="Segoe UI" w:cs="Segoe UI"/>
      <w:sz w:val="18"/>
      <w:szCs w:val="18"/>
    </w:rPr>
  </w:style>
  <w:style w:type="paragraph" w:styleId="Sansinterligne">
    <w:name w:val="No Spacing"/>
    <w:link w:val="SansinterligneCar"/>
    <w:uiPriority w:val="1"/>
    <w:qFormat/>
    <w:rsid w:val="000E300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E3006"/>
    <w:rPr>
      <w:rFonts w:eastAsiaTheme="minorEastAsia"/>
      <w:lang w:eastAsia="fr-FR"/>
    </w:rPr>
  </w:style>
  <w:style w:type="character" w:styleId="Lienhypertexte">
    <w:name w:val="Hyperlink"/>
    <w:basedOn w:val="Policepardfaut"/>
    <w:uiPriority w:val="99"/>
    <w:unhideWhenUsed/>
    <w:rsid w:val="000E3006"/>
    <w:rPr>
      <w:color w:val="0563C1" w:themeColor="hyperlink"/>
      <w:u w:val="single"/>
    </w:rPr>
  </w:style>
  <w:style w:type="character" w:styleId="Numrodepage">
    <w:name w:val="page number"/>
    <w:basedOn w:val="Policepardfaut"/>
    <w:uiPriority w:val="99"/>
    <w:unhideWhenUsed/>
    <w:rsid w:val="008D233B"/>
  </w:style>
  <w:style w:type="paragraph" w:styleId="Corpsdetexte2">
    <w:name w:val="Body Text 2"/>
    <w:basedOn w:val="Normal"/>
    <w:link w:val="Corpsdetexte2Car"/>
    <w:rsid w:val="002E21CF"/>
    <w:pPr>
      <w:suppressAutoHyphens/>
      <w:spacing w:after="200" w:line="276" w:lineRule="auto"/>
      <w:jc w:val="both"/>
    </w:pPr>
    <w:rPr>
      <w:rFonts w:ascii="Times New Roman" w:eastAsia="Times New Roman" w:hAnsi="Times New Roman" w:cs="Times New Roman"/>
      <w:color w:val="00000A"/>
      <w:sz w:val="24"/>
      <w:szCs w:val="20"/>
      <w:lang w:eastAsia="fr-FR"/>
    </w:rPr>
  </w:style>
  <w:style w:type="character" w:customStyle="1" w:styleId="Corpsdetexte2Car">
    <w:name w:val="Corps de texte 2 Car"/>
    <w:basedOn w:val="Policepardfaut"/>
    <w:link w:val="Corpsdetexte2"/>
    <w:rsid w:val="002E21CF"/>
    <w:rPr>
      <w:rFonts w:ascii="Times New Roman" w:eastAsia="Times New Roman" w:hAnsi="Times New Roman" w:cs="Times New Roman"/>
      <w:color w:val="00000A"/>
      <w:sz w:val="24"/>
      <w:szCs w:val="20"/>
      <w:lang w:eastAsia="fr-FR"/>
    </w:rPr>
  </w:style>
  <w:style w:type="paragraph" w:styleId="NormalWeb">
    <w:name w:val="Normal (Web)"/>
    <w:basedOn w:val="Normal"/>
    <w:uiPriority w:val="99"/>
    <w:semiHidden/>
    <w:unhideWhenUsed/>
    <w:rsid w:val="00A547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1806A5"/>
    <w:rPr>
      <w:color w:val="954F72" w:themeColor="followedHyperlink"/>
      <w:u w:val="single"/>
    </w:rPr>
  </w:style>
  <w:style w:type="paragraph" w:styleId="Corpsdetexte">
    <w:name w:val="Body Text"/>
    <w:basedOn w:val="Normal"/>
    <w:link w:val="CorpsdetexteCar"/>
    <w:uiPriority w:val="99"/>
    <w:semiHidden/>
    <w:unhideWhenUsed/>
    <w:rsid w:val="001D6427"/>
    <w:pPr>
      <w:spacing w:after="120"/>
    </w:pPr>
  </w:style>
  <w:style w:type="character" w:customStyle="1" w:styleId="CorpsdetexteCar">
    <w:name w:val="Corps de texte Car"/>
    <w:basedOn w:val="Policepardfaut"/>
    <w:link w:val="Corpsdetexte"/>
    <w:uiPriority w:val="99"/>
    <w:semiHidden/>
    <w:rsid w:val="001D6427"/>
  </w:style>
  <w:style w:type="table" w:customStyle="1" w:styleId="TableNormal">
    <w:name w:val="Table Normal"/>
    <w:uiPriority w:val="2"/>
    <w:semiHidden/>
    <w:unhideWhenUsed/>
    <w:qFormat/>
    <w:rsid w:val="00116E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710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896">
      <w:bodyDiv w:val="1"/>
      <w:marLeft w:val="0"/>
      <w:marRight w:val="0"/>
      <w:marTop w:val="0"/>
      <w:marBottom w:val="0"/>
      <w:divBdr>
        <w:top w:val="none" w:sz="0" w:space="0" w:color="auto"/>
        <w:left w:val="none" w:sz="0" w:space="0" w:color="auto"/>
        <w:bottom w:val="none" w:sz="0" w:space="0" w:color="auto"/>
        <w:right w:val="none" w:sz="0" w:space="0" w:color="auto"/>
      </w:divBdr>
    </w:div>
    <w:div w:id="287129541">
      <w:bodyDiv w:val="1"/>
      <w:marLeft w:val="0"/>
      <w:marRight w:val="0"/>
      <w:marTop w:val="0"/>
      <w:marBottom w:val="0"/>
      <w:divBdr>
        <w:top w:val="none" w:sz="0" w:space="0" w:color="auto"/>
        <w:left w:val="none" w:sz="0" w:space="0" w:color="auto"/>
        <w:bottom w:val="none" w:sz="0" w:space="0" w:color="auto"/>
        <w:right w:val="none" w:sz="0" w:space="0" w:color="auto"/>
      </w:divBdr>
      <w:divsChild>
        <w:div w:id="1895894281">
          <w:marLeft w:val="432"/>
          <w:marRight w:val="0"/>
          <w:marTop w:val="120"/>
          <w:marBottom w:val="0"/>
          <w:divBdr>
            <w:top w:val="none" w:sz="0" w:space="0" w:color="auto"/>
            <w:left w:val="none" w:sz="0" w:space="0" w:color="auto"/>
            <w:bottom w:val="none" w:sz="0" w:space="0" w:color="auto"/>
            <w:right w:val="none" w:sz="0" w:space="0" w:color="auto"/>
          </w:divBdr>
        </w:div>
        <w:div w:id="1190726993">
          <w:marLeft w:val="864"/>
          <w:marRight w:val="0"/>
          <w:marTop w:val="100"/>
          <w:marBottom w:val="0"/>
          <w:divBdr>
            <w:top w:val="none" w:sz="0" w:space="0" w:color="auto"/>
            <w:left w:val="none" w:sz="0" w:space="0" w:color="auto"/>
            <w:bottom w:val="none" w:sz="0" w:space="0" w:color="auto"/>
            <w:right w:val="none" w:sz="0" w:space="0" w:color="auto"/>
          </w:divBdr>
        </w:div>
        <w:div w:id="533738949">
          <w:marLeft w:val="864"/>
          <w:marRight w:val="0"/>
          <w:marTop w:val="100"/>
          <w:marBottom w:val="0"/>
          <w:divBdr>
            <w:top w:val="none" w:sz="0" w:space="0" w:color="auto"/>
            <w:left w:val="none" w:sz="0" w:space="0" w:color="auto"/>
            <w:bottom w:val="none" w:sz="0" w:space="0" w:color="auto"/>
            <w:right w:val="none" w:sz="0" w:space="0" w:color="auto"/>
          </w:divBdr>
        </w:div>
        <w:div w:id="648247243">
          <w:marLeft w:val="864"/>
          <w:marRight w:val="0"/>
          <w:marTop w:val="100"/>
          <w:marBottom w:val="0"/>
          <w:divBdr>
            <w:top w:val="none" w:sz="0" w:space="0" w:color="auto"/>
            <w:left w:val="none" w:sz="0" w:space="0" w:color="auto"/>
            <w:bottom w:val="none" w:sz="0" w:space="0" w:color="auto"/>
            <w:right w:val="none" w:sz="0" w:space="0" w:color="auto"/>
          </w:divBdr>
        </w:div>
        <w:div w:id="1908228301">
          <w:marLeft w:val="864"/>
          <w:marRight w:val="0"/>
          <w:marTop w:val="100"/>
          <w:marBottom w:val="0"/>
          <w:divBdr>
            <w:top w:val="none" w:sz="0" w:space="0" w:color="auto"/>
            <w:left w:val="none" w:sz="0" w:space="0" w:color="auto"/>
            <w:bottom w:val="none" w:sz="0" w:space="0" w:color="auto"/>
            <w:right w:val="none" w:sz="0" w:space="0" w:color="auto"/>
          </w:divBdr>
        </w:div>
      </w:divsChild>
    </w:div>
    <w:div w:id="21095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2FF9-D688-4242-8C90-2ADF05DB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2659</Words>
  <Characters>14626</Characters>
  <Application>Microsoft Office Word</Application>
  <DocSecurity>4</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RAULT</dc:creator>
  <cp:keywords/>
  <dc:description/>
  <cp:lastModifiedBy>Lise BOURDON</cp:lastModifiedBy>
  <cp:revision>2</cp:revision>
  <cp:lastPrinted>2019-08-02T08:14:00Z</cp:lastPrinted>
  <dcterms:created xsi:type="dcterms:W3CDTF">2021-06-25T12:28:00Z</dcterms:created>
  <dcterms:modified xsi:type="dcterms:W3CDTF">2021-06-25T12:28:00Z</dcterms:modified>
</cp:coreProperties>
</file>